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távoktatási modul helye és szerepe a tanítási folyamatban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bemutató munkám témája </w:t>
      </w:r>
      <w:r w:rsidR="00A25E4D" w:rsidRPr="00BD737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A25E4D" w:rsidRPr="00BD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tengerek jelentősége</w:t>
      </w:r>
      <w:r w:rsidR="00A25E4D" w:rsidRPr="00BD7378">
        <w:rPr>
          <w:rFonts w:ascii="Times New Roman" w:hAnsi="Times New Roman" w:cs="Times New Roman"/>
          <w:sz w:val="24"/>
          <w:szCs w:val="24"/>
        </w:rPr>
        <w:t>”</w:t>
      </w:r>
      <w:r w:rsidRPr="00BD7378">
        <w:rPr>
          <w:rFonts w:ascii="Times New Roman" w:hAnsi="Times New Roman" w:cs="Times New Roman"/>
          <w:sz w:val="24"/>
          <w:szCs w:val="24"/>
        </w:rPr>
        <w:t>, mely a vízburok témakör első anyagaként került feldolgozásra. Ezt megelőzően a levegőburok témakörrel foglalkoztunk</w:t>
      </w:r>
      <w:r w:rsidR="00F7622E" w:rsidRPr="00BD7378">
        <w:rPr>
          <w:rFonts w:ascii="Times New Roman" w:hAnsi="Times New Roman" w:cs="Times New Roman"/>
          <w:sz w:val="24"/>
          <w:szCs w:val="24"/>
        </w:rPr>
        <w:t>. A vízburok témakör bevezetéseként  a tervezettnél hamarabb került sor „</w:t>
      </w:r>
      <w:proofErr w:type="gramStart"/>
      <w:r w:rsidR="00F7622E" w:rsidRPr="00BD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7622E" w:rsidRPr="00BD7378">
        <w:rPr>
          <w:rFonts w:ascii="Times New Roman" w:hAnsi="Times New Roman" w:cs="Times New Roman"/>
          <w:sz w:val="24"/>
          <w:szCs w:val="24"/>
        </w:rPr>
        <w:t xml:space="preserve"> tengerek jelentősége” című anyagrészre. A nehezebb, ezt megelőző anyagrészek után, könnyebben értelmezhető, mindennapi problémákkal foglalkozó ám kiemelt tartalmi fontosságú tananyag. </w:t>
      </w:r>
    </w:p>
    <w:p w:rsidR="00F7622E" w:rsidRPr="00BD7378" w:rsidRDefault="00F7622E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lecke célja, hogy rávilágítson arra,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melyek azok a környezeti  problémák amelyek közvetlen vagy közvetett emberi hatások által érintik a tengereket, illetve ennek a hatalmas mértéket öltő szennyezésnek milyen hatása van a környezetre , az élővilágra és ránk, emberekre, akik minde</w:t>
      </w:r>
      <w:r w:rsidR="00A25E4D" w:rsidRPr="00BD7378">
        <w:rPr>
          <w:rFonts w:ascii="Times New Roman" w:hAnsi="Times New Roman" w:cs="Times New Roman"/>
          <w:sz w:val="24"/>
          <w:szCs w:val="24"/>
        </w:rPr>
        <w:t>z</w:t>
      </w:r>
      <w:r w:rsidRPr="00BD7378">
        <w:rPr>
          <w:rFonts w:ascii="Times New Roman" w:hAnsi="Times New Roman" w:cs="Times New Roman"/>
          <w:sz w:val="24"/>
          <w:szCs w:val="24"/>
        </w:rPr>
        <w:t>t előidézik.</w:t>
      </w:r>
    </w:p>
    <w:p w:rsidR="00F7622E" w:rsidRPr="00BD7378" w:rsidRDefault="00F7622E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környezeti nevelés szempontjából különösen fontos tananyag, amely </w:t>
      </w:r>
      <w:r w:rsidR="008E609C" w:rsidRPr="00BD7378">
        <w:rPr>
          <w:rFonts w:ascii="Times New Roman" w:hAnsi="Times New Roman" w:cs="Times New Roman"/>
          <w:sz w:val="24"/>
          <w:szCs w:val="24"/>
        </w:rPr>
        <w:t xml:space="preserve">elősegíti a környezettudatos szemlélet fejlesztését. 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modul felépítésnek indoklása</w:t>
      </w:r>
    </w:p>
    <w:p w:rsidR="00EC2623" w:rsidRPr="00BD7378" w:rsidRDefault="008E609C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Az online oktatás keretein belül a Google Classroom felületet használtuk. A tanulók a feladatot egy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ppt-n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keresztül kapták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meg, melynek elején egy rövid tartalmi összefoglalót olvashattak. </w:t>
      </w:r>
    </w:p>
    <w:p w:rsidR="008E609C" w:rsidRPr="00BD7378" w:rsidRDefault="008E609C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Az első feladat a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tanulmányozása volt, és az óra anyagának értelmezése ezen keresztül, illetve a tankönyv ide vonatkozó részének elolvasása és vázlat készítése a füzetbe. A tankönyv és a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gondolatébresztő, illetve</w:t>
      </w:r>
      <w:r w:rsidR="009B7FBB" w:rsidRPr="00BD7378">
        <w:rPr>
          <w:rFonts w:ascii="Times New Roman" w:hAnsi="Times New Roman" w:cs="Times New Roman"/>
          <w:sz w:val="24"/>
          <w:szCs w:val="24"/>
        </w:rPr>
        <w:t xml:space="preserve"> tartalmazzák</w:t>
      </w:r>
      <w:r w:rsidRPr="00BD7378">
        <w:rPr>
          <w:rFonts w:ascii="Times New Roman" w:hAnsi="Times New Roman" w:cs="Times New Roman"/>
          <w:sz w:val="24"/>
          <w:szCs w:val="24"/>
        </w:rPr>
        <w:t xml:space="preserve"> azokat a kulcsinformációkat, melyek szükségesek a </w:t>
      </w:r>
      <w:r w:rsidR="009B7FBB" w:rsidRPr="00BD7378">
        <w:rPr>
          <w:rFonts w:ascii="Times New Roman" w:hAnsi="Times New Roman" w:cs="Times New Roman"/>
          <w:sz w:val="24"/>
          <w:szCs w:val="24"/>
        </w:rPr>
        <w:t>tengerek problémájának megértéséhez.</w:t>
      </w:r>
    </w:p>
    <w:p w:rsidR="00EC2623" w:rsidRPr="00BD7378" w:rsidRDefault="009B7FBB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második feladat egy legalább 8 képet tartalmazó fotómontázs elkészítése volt. A fotómontázs tematikáját tekintve épülhetett egy konkrét problémára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: túlhalászás, vagy a tengereket érintő több problémára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-  problémakörre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>:szemétszigetek, túlhalászás….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). A montázs mellé készíteni kellett a tanulóknak egy rövid leírást arról, hogy miért az adott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képeket  használták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fel a feladatukban. Úgy vélem a feladat megoldásához szükséges a kulcsproblémák átgondolása, szemlélteti a környezetben és az élővilágban tett károkat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segíti a környezeti nevelést és  érzékenyítő </w:t>
      </w:r>
      <w:r w:rsidR="00D62C11" w:rsidRPr="00BD7378">
        <w:rPr>
          <w:rFonts w:ascii="Times New Roman" w:hAnsi="Times New Roman" w:cs="Times New Roman"/>
          <w:sz w:val="24"/>
          <w:szCs w:val="24"/>
        </w:rPr>
        <w:t xml:space="preserve">hatással bír a tanulók számára. Fejleszti a kreativitásukat és </w:t>
      </w:r>
      <w:r w:rsidR="00FA2BAB" w:rsidRPr="00BD7378">
        <w:rPr>
          <w:rFonts w:ascii="Times New Roman" w:hAnsi="Times New Roman" w:cs="Times New Roman"/>
          <w:sz w:val="24"/>
          <w:szCs w:val="24"/>
        </w:rPr>
        <w:t>az önálló gondolkodásra ösztönzi őket.</w:t>
      </w:r>
    </w:p>
    <w:p w:rsidR="003615EA" w:rsidRPr="00BD7378" w:rsidRDefault="003615EA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harmadik feladat egy gondolattérkép elkészítése volt a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mikroműanyagok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élőlényekre gyakorolt hatásairól. A feladat jelentőségét az önálló kutató munkában és a gondolattérkép felépítéséhez szükséges logikai elemek használatában láttam, illetve nem utolsó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sorban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a kérdéskör fontosságában. A tankönyvben egy meglehetősen kis – gondolatébresztő rész szól a 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mikroműanyagokról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, ezért gondolom megfelelőnek ezt a témát az önálló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információ gyűjtésre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851" w:rsidRPr="00BD7378" w:rsidRDefault="00BD3851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negyedik feladatban a tanulóknak olyan területeket kellett keresniük a Földön ahol jelentős élelmiszerforrásként szolgálnak a tengerek és az óceánok és a túlhalászás problémakörével kellett foglalkozniuk. Ebből a feladatból megtanulják hol probléma a túlhalászás, miért probléma továbbá kapcsolhatják ezt az információt az egyes országok gazdasági </w:t>
      </w:r>
      <w:r w:rsidRPr="00BD7378">
        <w:rPr>
          <w:rFonts w:ascii="Times New Roman" w:hAnsi="Times New Roman" w:cs="Times New Roman"/>
          <w:sz w:val="24"/>
          <w:szCs w:val="24"/>
        </w:rPr>
        <w:lastRenderedPageBreak/>
        <w:t xml:space="preserve">szerkezetéhez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tágabb kontextusba helyezik a feladat nyújtotta információkat. A feladat szintén önálló kutatatást igényel.</w:t>
      </w:r>
    </w:p>
    <w:p w:rsidR="00BD3851" w:rsidRPr="00BD7378" w:rsidRDefault="0081647E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Az utolsó feladat az olajszennyezés köré épült, ahol a tanulóknak a ki kellett fejteni miért okoznak gondot a tengereken lévő olajfoltok, továbbá lehetséges megoldásokat kellett gyűjteniük a szennyezés megfékezésére.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tanulástámogatási eszközök bemutatása és indoklása</w:t>
      </w:r>
    </w:p>
    <w:p w:rsidR="00FA2BAB" w:rsidRPr="00BD7378" w:rsidRDefault="00FA2BAB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Tankönyv: A tankönyv használata az online oktatás során kiemelten fontos véleményem szerint. A tananyagok leírása, megfogalmazása, könnyen értelmezhető, azonban a tanári kiegészítést szükségesnek gondolom.</w:t>
      </w:r>
    </w:p>
    <w:p w:rsidR="003615EA" w:rsidRPr="00BD7378" w:rsidRDefault="003615EA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Füzet: Az egyéni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vázlat készítéshez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szükséges, segíti, hogy a diákok ne zökkenjenek ki az általuk megszokott tanulási formákból és továbbra is folytathassák, saját megszokott logikai menetük által felépített vázlatot a tanulás során.</w:t>
      </w:r>
    </w:p>
    <w:p w:rsidR="003615EA" w:rsidRPr="00BD7378" w:rsidRDefault="003615EA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Okos eszközök, számítógép, internet: Az önálló kutatáshoz, külső források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eléréséhez  elengedhetetlen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>.</w:t>
      </w:r>
    </w:p>
    <w:p w:rsidR="00FA2BAB" w:rsidRPr="00BD7378" w:rsidRDefault="00FA2BAB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A feladatok megoldását követően a tanulók egyéni szöveges értékelést kapnak, kiemelve a különösen jól sikerült elemeket és a még fejlesztendő területeket egyaránt.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Az  igényes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, részletesen kidolgozott munkákra a tanulók- a már korábban </w:t>
      </w:r>
      <w:r w:rsidR="00BD3851" w:rsidRPr="00BD7378">
        <w:rPr>
          <w:rFonts w:ascii="Times New Roman" w:hAnsi="Times New Roman" w:cs="Times New Roman"/>
          <w:sz w:val="24"/>
          <w:szCs w:val="24"/>
        </w:rPr>
        <w:t>bevált</w:t>
      </w:r>
      <w:r w:rsidRPr="00BD7378">
        <w:rPr>
          <w:rFonts w:ascii="Times New Roman" w:hAnsi="Times New Roman" w:cs="Times New Roman"/>
          <w:sz w:val="24"/>
          <w:szCs w:val="24"/>
        </w:rPr>
        <w:t xml:space="preserve"> és jól működő „+” rendszer szerint, „+”</w:t>
      </w:r>
      <w:proofErr w:type="spellStart"/>
      <w:r w:rsidRPr="00BD7378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BD7378">
        <w:rPr>
          <w:rFonts w:ascii="Times New Roman" w:hAnsi="Times New Roman" w:cs="Times New Roman"/>
          <w:sz w:val="24"/>
          <w:szCs w:val="24"/>
        </w:rPr>
        <w:t xml:space="preserve"> kapnak.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modul céljainak megvalósulása</w:t>
      </w:r>
    </w:p>
    <w:p w:rsidR="0081647E" w:rsidRPr="00BD7378" w:rsidRDefault="0081647E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bemutató munkám elkészítése során az alábbi célok megvalósítására törekedtem:</w:t>
      </w:r>
    </w:p>
    <w:p w:rsidR="000275FC" w:rsidRPr="00BD7378" w:rsidRDefault="000275FC" w:rsidP="00BD7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78">
        <w:rPr>
          <w:rFonts w:ascii="Times New Roman" w:hAnsi="Times New Roman" w:cs="Times New Roman"/>
          <w:i/>
          <w:sz w:val="24"/>
          <w:szCs w:val="24"/>
        </w:rPr>
        <w:t xml:space="preserve">Az erkölcsi nevelés </w:t>
      </w:r>
    </w:p>
    <w:p w:rsidR="000275FC" w:rsidRPr="00BD7378" w:rsidRDefault="000275FC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i/>
          <w:sz w:val="24"/>
          <w:szCs w:val="24"/>
        </w:rPr>
        <w:t>„ A köznevelés alapvető célja a tanulók erkölcsi érzékének fejlesztése, a cselekedeteikért és azok következményeiért viselt felelősségtudatuk elmélyítése, igazságérzetük kibontakoztatása, közösségi beilleszkedésük elősegítése, az önálló gondolkodásra és a majdani önálló, felelős életvitelre történő felkészülésük segítése. Az erkölcsi nevelés legyen életszerű: készítsen fel az elkerülhetetlen értékkonfliktusokra, segítsen választ találni a tanulók erkölcsi és életvezetési problémáira</w:t>
      </w:r>
      <w:proofErr w:type="gramStart"/>
      <w:r w:rsidR="0081647E" w:rsidRPr="00BD737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BD7378">
        <w:rPr>
          <w:rFonts w:ascii="Times New Roman" w:hAnsi="Times New Roman" w:cs="Times New Roman"/>
          <w:i/>
          <w:sz w:val="24"/>
          <w:szCs w:val="24"/>
        </w:rPr>
        <w:t xml:space="preserve">”  </w:t>
      </w:r>
      <w:r w:rsidRPr="00BD7378">
        <w:rPr>
          <w:rFonts w:ascii="Times New Roman" w:hAnsi="Times New Roman" w:cs="Times New Roman"/>
          <w:sz w:val="24"/>
          <w:szCs w:val="24"/>
        </w:rPr>
        <w:t xml:space="preserve">-A feladatok segítenek felhívni a tanulók figyelmét az egyéni és  közösségi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felelőség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vállalás fontosságára.</w:t>
      </w:r>
      <w:r w:rsidR="00BD3851" w:rsidRPr="00BD7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851" w:rsidRPr="00BD7378">
        <w:rPr>
          <w:rFonts w:ascii="Times New Roman" w:hAnsi="Times New Roman" w:cs="Times New Roman"/>
          <w:sz w:val="24"/>
          <w:szCs w:val="24"/>
        </w:rPr>
        <w:t>A  gazdasági</w:t>
      </w:r>
      <w:proofErr w:type="gramEnd"/>
      <w:r w:rsidR="00BD3851" w:rsidRPr="00BD7378">
        <w:rPr>
          <w:rFonts w:ascii="Times New Roman" w:hAnsi="Times New Roman" w:cs="Times New Roman"/>
          <w:sz w:val="24"/>
          <w:szCs w:val="24"/>
        </w:rPr>
        <w:t xml:space="preserve"> érdekek és a természeti értékek védelmének szembenállására világít rá.</w:t>
      </w:r>
    </w:p>
    <w:p w:rsidR="0081647E" w:rsidRPr="00BD7378" w:rsidRDefault="0081647E" w:rsidP="00BD7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78">
        <w:rPr>
          <w:rFonts w:ascii="Times New Roman" w:hAnsi="Times New Roman" w:cs="Times New Roman"/>
          <w:i/>
          <w:sz w:val="24"/>
          <w:szCs w:val="24"/>
        </w:rPr>
        <w:t>Fenntarthatóság, környezettudatosság</w:t>
      </w:r>
    </w:p>
    <w:p w:rsidR="0081647E" w:rsidRPr="00BD7378" w:rsidRDefault="0081647E" w:rsidP="00BD7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78">
        <w:rPr>
          <w:rFonts w:ascii="Times New Roman" w:hAnsi="Times New Roman" w:cs="Times New Roman"/>
          <w:i/>
          <w:sz w:val="24"/>
          <w:szCs w:val="24"/>
        </w:rPr>
        <w:t xml:space="preserve">„ A felnövekvő nemzedéknek ismernie és becsülnie kell az életformák gazdag változatosságát a természetben és a kultúrában. Meg kell tanulnia, hogy az erőforrásokat tudatosan, takarékosan és felelősségteljesen, megújulási képességükre tekintettel használja. Cél, hogy a természet és a környezet ismeretén és szeretetén alapuló környezetkímélő, értékvédő, a fenntarthatóság mellett elkötelezett magatartás váljék meghatározóvá a tanulók számára. Az intézménynek fel kell készítenie őket a környezettel kapcsolatos állampolgári kötelességek és </w:t>
      </w:r>
      <w:r w:rsidRPr="00BD7378">
        <w:rPr>
          <w:rFonts w:ascii="Times New Roman" w:hAnsi="Times New Roman" w:cs="Times New Roman"/>
          <w:i/>
          <w:sz w:val="24"/>
          <w:szCs w:val="24"/>
        </w:rPr>
        <w:lastRenderedPageBreak/>
        <w:t>jogok gyakorlására. Törekedni kell arra, hogy a tanulók megismerjék azokat a gazdasági és társadalmi folyamatokat, amelyek változásokat, válságokat idézhetnek elő, továbbá kapcsolódjanak be közvetlen és tágabb környezetük értékeinek, sokszínűségének megőrzésébe, gyarapításába.”</w:t>
      </w:r>
    </w:p>
    <w:p w:rsidR="00BD7378" w:rsidRDefault="00BD7378" w:rsidP="00BD73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47E" w:rsidRPr="00BD7378" w:rsidRDefault="0081647E" w:rsidP="00BD7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D7378">
        <w:rPr>
          <w:rFonts w:ascii="Times New Roman" w:hAnsi="Times New Roman" w:cs="Times New Roman"/>
          <w:i/>
          <w:sz w:val="24"/>
          <w:szCs w:val="24"/>
        </w:rPr>
        <w:t>Gazdasági és pénzügyi nevelés</w:t>
      </w:r>
    </w:p>
    <w:p w:rsidR="0081647E" w:rsidRPr="00BD7378" w:rsidRDefault="0081647E" w:rsidP="00BD73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378">
        <w:rPr>
          <w:rFonts w:ascii="Times New Roman" w:hAnsi="Times New Roman" w:cs="Times New Roman"/>
          <w:i/>
          <w:sz w:val="24"/>
          <w:szCs w:val="24"/>
        </w:rPr>
        <w:t xml:space="preserve"> A felnövekvő nemzedéknek hasznosítható ismeretekkel kell rendelkeznie a világgazdaság, a nemzetgazdaság, a vállalkozások és a háztartások életét meghatározó gazdasági-pénzügyi intézményekről és folyamatokról. Cél, hogy a tanulók ismerjék fel saját felelősségüket az értékteremtő munka, a javakkal való ésszerű gazdálkodás, a pénz világa és a fogyasztás területén. </w:t>
      </w:r>
      <w:r w:rsidRPr="00BD7378">
        <w:rPr>
          <w:rFonts w:ascii="Times New Roman" w:hAnsi="Times New Roman" w:cs="Times New Roman"/>
          <w:b/>
          <w:i/>
          <w:sz w:val="24"/>
          <w:szCs w:val="24"/>
        </w:rPr>
        <w:t>Tudják mérlegelni döntéseik közvetlen és közvetett következményeit és kockázatát. Lássák világosan rövid és hosszú távú céljaik, valamint az erőforrások kapcsolatát, az egyéni és közösségi érdekek összefüggését, egymásrautaltságát.</w:t>
      </w:r>
    </w:p>
    <w:p w:rsidR="00EC2623" w:rsidRPr="00BD7378" w:rsidRDefault="00823A8B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Úgy gondolom az elkészített feladatok alapján, hogy sikerült megvalósítani a feladatokon keresztül a fent megjelölt területek fejlesztését.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tanulók munkájának értékelése</w:t>
      </w:r>
    </w:p>
    <w:p w:rsidR="00EC2623" w:rsidRPr="00BD7378" w:rsidRDefault="00823A8B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tanulók egyéni munkát végeztek a feladatok megoldása során</w:t>
      </w:r>
      <w:r w:rsidR="00675E6D" w:rsidRPr="00BD7378">
        <w:rPr>
          <w:rFonts w:ascii="Times New Roman" w:hAnsi="Times New Roman" w:cs="Times New Roman"/>
          <w:sz w:val="24"/>
          <w:szCs w:val="24"/>
        </w:rPr>
        <w:t xml:space="preserve">- az online oktatásra való tekintettel az volt </w:t>
      </w:r>
      <w:proofErr w:type="spellStart"/>
      <w:r w:rsidR="00675E6D" w:rsidRPr="00BD7378">
        <w:rPr>
          <w:rFonts w:ascii="Times New Roman" w:hAnsi="Times New Roman" w:cs="Times New Roman"/>
          <w:sz w:val="24"/>
          <w:szCs w:val="24"/>
        </w:rPr>
        <w:t>Boronkai</w:t>
      </w:r>
      <w:proofErr w:type="spellEnd"/>
      <w:r w:rsidR="00675E6D" w:rsidRPr="00BD7378">
        <w:rPr>
          <w:rFonts w:ascii="Times New Roman" w:hAnsi="Times New Roman" w:cs="Times New Roman"/>
          <w:sz w:val="24"/>
          <w:szCs w:val="24"/>
        </w:rPr>
        <w:t xml:space="preserve"> tanárnő kérése, hogy ne alkalmazzak más munkaformát</w:t>
      </w:r>
      <w:r w:rsidRPr="00BD7378">
        <w:rPr>
          <w:rFonts w:ascii="Times New Roman" w:hAnsi="Times New Roman" w:cs="Times New Roman"/>
          <w:sz w:val="24"/>
          <w:szCs w:val="24"/>
        </w:rPr>
        <w:t>. Összességében, szép és igényes munkákat adtak be</w:t>
      </w:r>
      <w:r w:rsidR="00675E6D" w:rsidRPr="00BD7378">
        <w:rPr>
          <w:rFonts w:ascii="Times New Roman" w:hAnsi="Times New Roman" w:cs="Times New Roman"/>
          <w:sz w:val="24"/>
          <w:szCs w:val="24"/>
        </w:rPr>
        <w:t xml:space="preserve"> a gyerekek</w:t>
      </w:r>
      <w:r w:rsidRPr="00BD7378">
        <w:rPr>
          <w:rFonts w:ascii="Times New Roman" w:hAnsi="Times New Roman" w:cs="Times New Roman"/>
          <w:sz w:val="24"/>
          <w:szCs w:val="24"/>
        </w:rPr>
        <w:t>, törekedtek a feladatok kreatív megoldására. Az előző feladatokhoz hasonlóan néhány tanuló kevesebb energiát fektetett a kiadott feladatok elkészítésébe, de a többség komolyan veszi az online oktatási formát a 9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osztályban. A feladatokat a többség pontosan elkészítette, néhányan rövid késéssel küldték el a megoldásokat. Az osztály teljesítményével elégedett voltam a gyakorlat során, érdeklődő és szorgalmas tanulók.</w:t>
      </w:r>
    </w:p>
    <w:p w:rsidR="00EC2623" w:rsidRPr="00BD7378" w:rsidRDefault="00EC2623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A tapasztalatok összegzése</w:t>
      </w:r>
    </w:p>
    <w:p w:rsidR="00675E6D" w:rsidRPr="00BD7378" w:rsidRDefault="00675E6D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 xml:space="preserve">Tantermi körülmények között, úgy vélem több, a későbbi pályám során a mindennapokban hasznos tapasztalatot gyűjthettem volna. Fontosnak </w:t>
      </w:r>
      <w:proofErr w:type="gramStart"/>
      <w:r w:rsidRPr="00BD7378">
        <w:rPr>
          <w:rFonts w:ascii="Times New Roman" w:hAnsi="Times New Roman" w:cs="Times New Roman"/>
          <w:sz w:val="24"/>
          <w:szCs w:val="24"/>
        </w:rPr>
        <w:t>tartom  a</w:t>
      </w:r>
      <w:proofErr w:type="gramEnd"/>
      <w:r w:rsidRPr="00BD7378">
        <w:rPr>
          <w:rFonts w:ascii="Times New Roman" w:hAnsi="Times New Roman" w:cs="Times New Roman"/>
          <w:sz w:val="24"/>
          <w:szCs w:val="24"/>
        </w:rPr>
        <w:t xml:space="preserve"> diákok megismerését és a velük való személyes kapcsolat kialakítását, melyre a jelenlegi gyakorlat keretein belül, sajnos nem volt lehetőségem. </w:t>
      </w:r>
    </w:p>
    <w:p w:rsidR="00675E6D" w:rsidRPr="00BD7378" w:rsidRDefault="00675E6D" w:rsidP="00BD73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378">
        <w:rPr>
          <w:rFonts w:ascii="Times New Roman" w:hAnsi="Times New Roman" w:cs="Times New Roman"/>
          <w:sz w:val="24"/>
          <w:szCs w:val="24"/>
        </w:rPr>
        <w:t>Másrészről pedig belecsöppentem még hallgatóként egy olyan oktatási forma szervezési folyamatába</w:t>
      </w:r>
      <w:r w:rsidR="00A165EC" w:rsidRPr="00BD7378">
        <w:rPr>
          <w:rFonts w:ascii="Times New Roman" w:hAnsi="Times New Roman" w:cs="Times New Roman"/>
          <w:sz w:val="24"/>
          <w:szCs w:val="24"/>
        </w:rPr>
        <w:t>- „ízlelgetésébe”, amely számomra is teljesen új perspektívát mutatott tanári és hallgatói oldalról egyaránt. Azt gondolom, hogy épp az online oktatási formának köszönhetően, olyan ismeretek birtokában vagyok, melyeket magabiztosan tudok majd alkalmazni a későbbiekben.</w:t>
      </w:r>
    </w:p>
    <w:p w:rsidR="005B3951" w:rsidRPr="00BD7378" w:rsidRDefault="005B3951" w:rsidP="00BD73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951" w:rsidRPr="00BD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23"/>
    <w:rsid w:val="000275FC"/>
    <w:rsid w:val="003615EA"/>
    <w:rsid w:val="005B3951"/>
    <w:rsid w:val="00675E6D"/>
    <w:rsid w:val="0081647E"/>
    <w:rsid w:val="00823A8B"/>
    <w:rsid w:val="008E609C"/>
    <w:rsid w:val="009B7FBB"/>
    <w:rsid w:val="00A165EC"/>
    <w:rsid w:val="00A25E4D"/>
    <w:rsid w:val="00BD3851"/>
    <w:rsid w:val="00BD7378"/>
    <w:rsid w:val="00C27FE5"/>
    <w:rsid w:val="00D62C11"/>
    <w:rsid w:val="00E032A7"/>
    <w:rsid w:val="00EC2623"/>
    <w:rsid w:val="00F7622E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1009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5</cp:revision>
  <dcterms:created xsi:type="dcterms:W3CDTF">2020-06-04T12:30:00Z</dcterms:created>
  <dcterms:modified xsi:type="dcterms:W3CDTF">2020-06-06T15:40:00Z</dcterms:modified>
</cp:coreProperties>
</file>