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6F" w:rsidRPr="00067564" w:rsidRDefault="00CD386F" w:rsidP="00CD386F">
      <w:pPr>
        <w:jc w:val="center"/>
        <w:rPr>
          <w:rFonts w:asciiTheme="minorHAnsi" w:hAnsiTheme="minorHAnsi"/>
          <w:sz w:val="22"/>
          <w:szCs w:val="22"/>
        </w:rPr>
      </w:pPr>
      <w:r w:rsidRPr="00067564">
        <w:rPr>
          <w:rFonts w:asciiTheme="minorHAnsi" w:hAnsiTheme="minorHAnsi"/>
          <w:b/>
          <w:sz w:val="22"/>
          <w:szCs w:val="22"/>
        </w:rPr>
        <w:t xml:space="preserve">Óratervezet </w:t>
      </w:r>
    </w:p>
    <w:p w:rsidR="00CD386F" w:rsidRPr="00067564" w:rsidRDefault="00CD386F" w:rsidP="00CD386F">
      <w:pPr>
        <w:jc w:val="center"/>
        <w:rPr>
          <w:rFonts w:asciiTheme="minorHAnsi" w:hAnsiTheme="minorHAnsi"/>
          <w:sz w:val="22"/>
          <w:szCs w:val="22"/>
          <w:u w:val="single"/>
        </w:rPr>
      </w:pPr>
    </w:p>
    <w:p w:rsidR="00CD386F" w:rsidRPr="00067564" w:rsidRDefault="00CD386F" w:rsidP="006B6D38">
      <w:pPr>
        <w:pStyle w:val="Listaszerbekezds"/>
        <w:numPr>
          <w:ilvl w:val="0"/>
          <w:numId w:val="8"/>
        </w:numPr>
        <w:ind w:left="426"/>
        <w:rPr>
          <w:rFonts w:asciiTheme="minorHAnsi" w:hAnsiTheme="minorHAnsi"/>
          <w:b/>
          <w:sz w:val="22"/>
          <w:szCs w:val="22"/>
        </w:rPr>
      </w:pPr>
      <w:r w:rsidRPr="00067564">
        <w:rPr>
          <w:rFonts w:asciiTheme="minorHAnsi" w:hAnsiTheme="minorHAnsi"/>
          <w:b/>
          <w:sz w:val="22"/>
          <w:szCs w:val="22"/>
        </w:rPr>
        <w:t>Alapadatok</w:t>
      </w:r>
    </w:p>
    <w:p w:rsidR="00CD386F" w:rsidRPr="00067564" w:rsidRDefault="00CD386F" w:rsidP="00CD386F">
      <w:pPr>
        <w:rPr>
          <w:rFonts w:asciiTheme="minorHAnsi" w:hAnsiTheme="minorHAnsi"/>
          <w:b/>
          <w:sz w:val="22"/>
          <w:szCs w:val="22"/>
        </w:rPr>
      </w:pPr>
    </w:p>
    <w:p w:rsidR="00CD386F" w:rsidRPr="00067564" w:rsidRDefault="00CD386F" w:rsidP="00CD386F">
      <w:pPr>
        <w:rPr>
          <w:rFonts w:asciiTheme="minorHAnsi" w:hAnsiTheme="minorHAnsi"/>
          <w:sz w:val="22"/>
          <w:szCs w:val="22"/>
        </w:rPr>
      </w:pPr>
      <w:r w:rsidRPr="00067564">
        <w:rPr>
          <w:rFonts w:asciiTheme="minorHAnsi" w:hAnsiTheme="minorHAnsi"/>
          <w:b/>
          <w:sz w:val="22"/>
          <w:szCs w:val="22"/>
        </w:rPr>
        <w:t xml:space="preserve">Az óra időpontja: </w:t>
      </w:r>
      <w:r w:rsidRPr="00067564">
        <w:rPr>
          <w:rFonts w:asciiTheme="minorHAnsi" w:hAnsiTheme="minorHAnsi"/>
          <w:sz w:val="22"/>
          <w:szCs w:val="22"/>
        </w:rPr>
        <w:t>201</w:t>
      </w:r>
      <w:r w:rsidR="00253BFC" w:rsidRPr="00067564">
        <w:rPr>
          <w:rFonts w:asciiTheme="minorHAnsi" w:hAnsiTheme="minorHAnsi"/>
          <w:sz w:val="22"/>
          <w:szCs w:val="22"/>
        </w:rPr>
        <w:t>6</w:t>
      </w:r>
      <w:r w:rsidRPr="00067564">
        <w:rPr>
          <w:rFonts w:asciiTheme="minorHAnsi" w:hAnsiTheme="minorHAnsi"/>
          <w:sz w:val="22"/>
          <w:szCs w:val="22"/>
        </w:rPr>
        <w:t xml:space="preserve">. </w:t>
      </w:r>
      <w:r w:rsidR="0049777D" w:rsidRPr="00067564">
        <w:rPr>
          <w:rFonts w:asciiTheme="minorHAnsi" w:hAnsiTheme="minorHAnsi"/>
          <w:sz w:val="22"/>
          <w:szCs w:val="22"/>
        </w:rPr>
        <w:t>május 9.</w:t>
      </w:r>
    </w:p>
    <w:p w:rsidR="006B6D38" w:rsidRPr="00067564" w:rsidRDefault="006B6D38" w:rsidP="00CD386F">
      <w:pPr>
        <w:rPr>
          <w:rFonts w:asciiTheme="minorHAnsi" w:hAnsiTheme="minorHAnsi"/>
          <w:b/>
          <w:sz w:val="22"/>
          <w:szCs w:val="22"/>
        </w:rPr>
      </w:pPr>
      <w:r w:rsidRPr="00067564">
        <w:rPr>
          <w:rFonts w:asciiTheme="minorHAnsi" w:hAnsiTheme="minorHAnsi"/>
          <w:b/>
          <w:sz w:val="22"/>
          <w:szCs w:val="22"/>
        </w:rPr>
        <w:t>Az iskola megnevezése</w:t>
      </w:r>
      <w:r w:rsidRPr="00067564">
        <w:rPr>
          <w:rFonts w:asciiTheme="minorHAnsi" w:hAnsiTheme="minorHAnsi"/>
          <w:sz w:val="22"/>
          <w:szCs w:val="22"/>
        </w:rPr>
        <w:t>: ELTE Trefort Ágoston Gyakorlóiskola</w:t>
      </w:r>
    </w:p>
    <w:p w:rsidR="00CD386F" w:rsidRPr="00067564" w:rsidRDefault="00CD386F" w:rsidP="00CD386F">
      <w:pPr>
        <w:rPr>
          <w:rFonts w:asciiTheme="minorHAnsi" w:hAnsiTheme="minorHAnsi"/>
          <w:sz w:val="22"/>
          <w:szCs w:val="22"/>
        </w:rPr>
      </w:pPr>
      <w:r w:rsidRPr="00067564">
        <w:rPr>
          <w:rFonts w:asciiTheme="minorHAnsi" w:hAnsiTheme="minorHAnsi"/>
          <w:b/>
          <w:sz w:val="22"/>
          <w:szCs w:val="22"/>
        </w:rPr>
        <w:t xml:space="preserve">Osztály: </w:t>
      </w:r>
      <w:r w:rsidR="00253BFC" w:rsidRPr="00067564">
        <w:rPr>
          <w:rFonts w:asciiTheme="minorHAnsi" w:hAnsiTheme="minorHAnsi"/>
          <w:sz w:val="22"/>
          <w:szCs w:val="22"/>
        </w:rPr>
        <w:t xml:space="preserve">7. </w:t>
      </w:r>
      <w:proofErr w:type="gramStart"/>
      <w:r w:rsidR="00253BFC" w:rsidRPr="00067564">
        <w:rPr>
          <w:rFonts w:asciiTheme="minorHAnsi" w:hAnsiTheme="minorHAnsi"/>
          <w:sz w:val="22"/>
          <w:szCs w:val="22"/>
        </w:rPr>
        <w:t>a</w:t>
      </w:r>
      <w:proofErr w:type="gramEnd"/>
    </w:p>
    <w:p w:rsidR="006B6D38" w:rsidRPr="00067564" w:rsidRDefault="006B6D38" w:rsidP="00CD386F">
      <w:pPr>
        <w:rPr>
          <w:rFonts w:asciiTheme="minorHAnsi" w:hAnsiTheme="minorHAnsi"/>
          <w:sz w:val="22"/>
          <w:szCs w:val="22"/>
        </w:rPr>
      </w:pPr>
    </w:p>
    <w:p w:rsidR="00CD386F" w:rsidRPr="00067564" w:rsidRDefault="00CD386F" w:rsidP="00CD386F">
      <w:pPr>
        <w:rPr>
          <w:rFonts w:asciiTheme="minorHAnsi" w:hAnsiTheme="minorHAnsi"/>
          <w:sz w:val="22"/>
          <w:szCs w:val="22"/>
        </w:rPr>
      </w:pPr>
      <w:r w:rsidRPr="00067564">
        <w:rPr>
          <w:rFonts w:asciiTheme="minorHAnsi" w:hAnsiTheme="minorHAnsi"/>
          <w:b/>
          <w:sz w:val="22"/>
          <w:szCs w:val="22"/>
        </w:rPr>
        <w:t>Témakör:</w:t>
      </w:r>
      <w:r w:rsidRPr="00067564">
        <w:rPr>
          <w:rFonts w:asciiTheme="minorHAnsi" w:hAnsiTheme="minorHAnsi"/>
          <w:sz w:val="22"/>
          <w:szCs w:val="22"/>
        </w:rPr>
        <w:t xml:space="preserve"> </w:t>
      </w:r>
      <w:r w:rsidR="0049777D" w:rsidRPr="00067564">
        <w:rPr>
          <w:rFonts w:asciiTheme="minorHAnsi" w:hAnsiTheme="minorHAnsi"/>
          <w:sz w:val="22"/>
          <w:szCs w:val="22"/>
        </w:rPr>
        <w:t xml:space="preserve">Sarkvidékek és világtengerek </w:t>
      </w:r>
      <w:r w:rsidRPr="00067564">
        <w:rPr>
          <w:rFonts w:asciiTheme="minorHAnsi" w:hAnsiTheme="minorHAnsi"/>
          <w:sz w:val="22"/>
          <w:szCs w:val="22"/>
        </w:rPr>
        <w:t>földrajza</w:t>
      </w:r>
    </w:p>
    <w:p w:rsidR="00CD386F" w:rsidRPr="00067564" w:rsidRDefault="00CD386F" w:rsidP="00CD386F">
      <w:pPr>
        <w:rPr>
          <w:rFonts w:asciiTheme="minorHAnsi" w:hAnsiTheme="minorHAnsi"/>
          <w:b/>
          <w:sz w:val="22"/>
          <w:szCs w:val="22"/>
        </w:rPr>
      </w:pPr>
      <w:r w:rsidRPr="00067564">
        <w:rPr>
          <w:rFonts w:asciiTheme="minorHAnsi" w:hAnsiTheme="minorHAnsi"/>
          <w:b/>
          <w:sz w:val="22"/>
          <w:szCs w:val="22"/>
        </w:rPr>
        <w:t>Tanítási egység:</w:t>
      </w:r>
      <w:r w:rsidRPr="00067564">
        <w:rPr>
          <w:rFonts w:asciiTheme="minorHAnsi" w:hAnsiTheme="minorHAnsi"/>
          <w:sz w:val="22"/>
          <w:szCs w:val="22"/>
        </w:rPr>
        <w:t xml:space="preserve"> </w:t>
      </w:r>
      <w:r w:rsidR="0049777D" w:rsidRPr="00067564">
        <w:rPr>
          <w:rFonts w:asciiTheme="minorHAnsi" w:hAnsiTheme="minorHAnsi"/>
          <w:sz w:val="22"/>
          <w:szCs w:val="22"/>
        </w:rPr>
        <w:t>Világtengerek</w:t>
      </w:r>
      <w:r w:rsidR="00253BFC" w:rsidRPr="00067564">
        <w:rPr>
          <w:rFonts w:asciiTheme="minorHAnsi" w:hAnsiTheme="minorHAnsi"/>
          <w:sz w:val="22"/>
          <w:szCs w:val="22"/>
        </w:rPr>
        <w:t xml:space="preserve"> földrajza</w:t>
      </w:r>
    </w:p>
    <w:p w:rsidR="006B6D38" w:rsidRPr="00067564" w:rsidRDefault="006B6D38" w:rsidP="00CD386F">
      <w:pPr>
        <w:rPr>
          <w:rFonts w:asciiTheme="minorHAnsi" w:hAnsiTheme="minorHAnsi"/>
          <w:b/>
          <w:sz w:val="22"/>
          <w:szCs w:val="22"/>
        </w:rPr>
      </w:pPr>
    </w:p>
    <w:p w:rsidR="006B6D38" w:rsidRPr="00067564" w:rsidRDefault="00CD386F" w:rsidP="006B6D38">
      <w:pPr>
        <w:pStyle w:val="Listaszerbekezds"/>
        <w:numPr>
          <w:ilvl w:val="0"/>
          <w:numId w:val="8"/>
        </w:numPr>
        <w:ind w:left="426"/>
        <w:rPr>
          <w:rFonts w:asciiTheme="minorHAnsi" w:hAnsiTheme="minorHAnsi"/>
          <w:b/>
          <w:sz w:val="22"/>
          <w:szCs w:val="22"/>
        </w:rPr>
      </w:pPr>
      <w:r w:rsidRPr="00067564">
        <w:rPr>
          <w:rFonts w:asciiTheme="minorHAnsi" w:hAnsiTheme="minorHAnsi"/>
          <w:b/>
          <w:sz w:val="22"/>
          <w:szCs w:val="22"/>
        </w:rPr>
        <w:t xml:space="preserve">Az óra típusa: új ismereteket feldolgozó </w:t>
      </w:r>
      <w:r w:rsidR="006B6D38" w:rsidRPr="00067564">
        <w:rPr>
          <w:rFonts w:asciiTheme="minorHAnsi" w:hAnsiTheme="minorHAnsi"/>
          <w:b/>
          <w:sz w:val="22"/>
          <w:szCs w:val="22"/>
        </w:rPr>
        <w:t>óra</w:t>
      </w:r>
    </w:p>
    <w:p w:rsidR="00CD386F" w:rsidRPr="00067564" w:rsidRDefault="00CD386F" w:rsidP="006B6D38">
      <w:pPr>
        <w:pStyle w:val="Listaszerbekezds"/>
        <w:ind w:left="426"/>
        <w:rPr>
          <w:rFonts w:asciiTheme="minorHAnsi" w:hAnsiTheme="minorHAnsi"/>
          <w:b/>
          <w:sz w:val="22"/>
          <w:szCs w:val="22"/>
        </w:rPr>
      </w:pPr>
      <w:r w:rsidRPr="00067564">
        <w:rPr>
          <w:rFonts w:asciiTheme="minorHAnsi" w:hAnsiTheme="minorHAnsi"/>
          <w:b/>
          <w:sz w:val="22"/>
          <w:szCs w:val="22"/>
        </w:rPr>
        <w:t>Munkaforma:</w:t>
      </w:r>
      <w:r w:rsidRPr="00067564">
        <w:rPr>
          <w:rFonts w:asciiTheme="minorHAnsi" w:hAnsiTheme="minorHAnsi"/>
          <w:sz w:val="22"/>
          <w:szCs w:val="22"/>
        </w:rPr>
        <w:t xml:space="preserve"> </w:t>
      </w:r>
      <w:r w:rsidR="0049777D" w:rsidRPr="00067564">
        <w:rPr>
          <w:rFonts w:asciiTheme="minorHAnsi" w:hAnsiTheme="minorHAnsi"/>
          <w:sz w:val="22"/>
          <w:szCs w:val="22"/>
        </w:rPr>
        <w:t>pármunka, csoportmunka, frontális munkaforma</w:t>
      </w:r>
    </w:p>
    <w:p w:rsidR="00CD386F" w:rsidRPr="00067564" w:rsidRDefault="00CD386F" w:rsidP="00CD386F">
      <w:pPr>
        <w:rPr>
          <w:rFonts w:asciiTheme="minorHAnsi" w:hAnsiTheme="minorHAnsi"/>
          <w:sz w:val="22"/>
          <w:szCs w:val="22"/>
        </w:rPr>
      </w:pPr>
    </w:p>
    <w:p w:rsidR="00CD386F" w:rsidRPr="00067564" w:rsidRDefault="00CD386F" w:rsidP="006B6D38">
      <w:pPr>
        <w:pStyle w:val="Listaszerbekezds"/>
        <w:numPr>
          <w:ilvl w:val="0"/>
          <w:numId w:val="8"/>
        </w:numPr>
        <w:ind w:left="426"/>
        <w:rPr>
          <w:rFonts w:asciiTheme="minorHAnsi" w:hAnsiTheme="minorHAnsi"/>
          <w:b/>
          <w:sz w:val="22"/>
          <w:szCs w:val="22"/>
        </w:rPr>
      </w:pPr>
      <w:r w:rsidRPr="00067564">
        <w:rPr>
          <w:rFonts w:asciiTheme="minorHAnsi" w:hAnsiTheme="minorHAnsi"/>
          <w:b/>
          <w:sz w:val="22"/>
          <w:szCs w:val="22"/>
        </w:rPr>
        <w:t>Tantervi követelmények</w:t>
      </w:r>
    </w:p>
    <w:p w:rsidR="00CD386F" w:rsidRPr="00067564" w:rsidRDefault="00CD386F" w:rsidP="00CD386F">
      <w:pPr>
        <w:rPr>
          <w:rFonts w:asciiTheme="minorHAnsi" w:hAnsiTheme="minorHAnsi"/>
          <w:b/>
          <w:sz w:val="22"/>
          <w:szCs w:val="22"/>
        </w:rPr>
      </w:pPr>
    </w:p>
    <w:p w:rsidR="00CD386F" w:rsidRPr="00067564" w:rsidRDefault="001720E3" w:rsidP="001720E3">
      <w:pPr>
        <w:pStyle w:val="Listaszerbekezds"/>
        <w:numPr>
          <w:ilvl w:val="0"/>
          <w:numId w:val="11"/>
        </w:numPr>
        <w:rPr>
          <w:rFonts w:asciiTheme="minorHAnsi" w:hAnsiTheme="minorHAnsi"/>
          <w:b/>
          <w:i/>
          <w:sz w:val="22"/>
          <w:szCs w:val="22"/>
        </w:rPr>
      </w:pPr>
      <w:r>
        <w:rPr>
          <w:rFonts w:asciiTheme="minorHAnsi" w:hAnsiTheme="minorHAnsi"/>
          <w:b/>
          <w:sz w:val="22"/>
          <w:szCs w:val="22"/>
        </w:rPr>
        <w:t>A tanítási óra főbb céljai</w:t>
      </w:r>
    </w:p>
    <w:p w:rsidR="006B6D38" w:rsidRPr="00067564" w:rsidRDefault="006B6D38" w:rsidP="006B6D38">
      <w:pPr>
        <w:pStyle w:val="Listaszerbekezds"/>
        <w:ind w:left="1440"/>
        <w:rPr>
          <w:rFonts w:asciiTheme="minorHAnsi" w:hAnsiTheme="minorHAnsi"/>
          <w:b/>
          <w:i/>
          <w:sz w:val="22"/>
          <w:szCs w:val="22"/>
        </w:rPr>
      </w:pPr>
    </w:p>
    <w:p w:rsidR="00CD386F" w:rsidRPr="00067564" w:rsidRDefault="00CD386F" w:rsidP="006B6D38">
      <w:pPr>
        <w:ind w:firstLine="284"/>
        <w:rPr>
          <w:rFonts w:asciiTheme="minorHAnsi" w:hAnsiTheme="minorHAnsi"/>
          <w:b/>
          <w:sz w:val="22"/>
          <w:szCs w:val="22"/>
        </w:rPr>
      </w:pPr>
      <w:r w:rsidRPr="00067564">
        <w:rPr>
          <w:rFonts w:asciiTheme="minorHAnsi" w:hAnsiTheme="minorHAnsi"/>
          <w:b/>
          <w:sz w:val="22"/>
          <w:szCs w:val="22"/>
        </w:rPr>
        <w:t>Oktatási célok:</w:t>
      </w:r>
    </w:p>
    <w:p w:rsidR="00CD386F" w:rsidRPr="00067564" w:rsidRDefault="00CD386F" w:rsidP="00CD386F">
      <w:pPr>
        <w:jc w:val="both"/>
        <w:rPr>
          <w:rFonts w:asciiTheme="minorHAnsi" w:hAnsiTheme="minorHAnsi"/>
          <w:sz w:val="22"/>
          <w:szCs w:val="22"/>
        </w:rPr>
      </w:pPr>
      <w:r w:rsidRPr="00067564">
        <w:rPr>
          <w:rFonts w:asciiTheme="minorHAnsi" w:hAnsiTheme="minorHAnsi"/>
          <w:sz w:val="22"/>
          <w:szCs w:val="22"/>
        </w:rPr>
        <w:t xml:space="preserve">Ismerjék a tanulók </w:t>
      </w:r>
      <w:r w:rsidR="00253BFC" w:rsidRPr="00067564">
        <w:rPr>
          <w:rFonts w:asciiTheme="minorHAnsi" w:hAnsiTheme="minorHAnsi"/>
          <w:sz w:val="22"/>
          <w:szCs w:val="22"/>
        </w:rPr>
        <w:t xml:space="preserve">a </w:t>
      </w:r>
      <w:r w:rsidR="0049777D" w:rsidRPr="00067564">
        <w:rPr>
          <w:rFonts w:asciiTheme="minorHAnsi" w:hAnsiTheme="minorHAnsi"/>
          <w:sz w:val="22"/>
          <w:szCs w:val="22"/>
        </w:rPr>
        <w:t>világtengerek</w:t>
      </w:r>
      <w:r w:rsidR="006B6D38" w:rsidRPr="00067564">
        <w:rPr>
          <w:rFonts w:asciiTheme="minorHAnsi" w:hAnsiTheme="minorHAnsi"/>
          <w:sz w:val="22"/>
          <w:szCs w:val="22"/>
        </w:rPr>
        <w:t>, óceánok és tengerek fogalmait</w:t>
      </w:r>
      <w:r w:rsidR="002D27FE" w:rsidRPr="00067564">
        <w:rPr>
          <w:rFonts w:asciiTheme="minorHAnsi" w:hAnsiTheme="minorHAnsi"/>
          <w:sz w:val="22"/>
          <w:szCs w:val="22"/>
        </w:rPr>
        <w:t>, vizeink nagyságrendi képét, elhelyezkedését</w:t>
      </w:r>
      <w:r w:rsidR="002A6B70" w:rsidRPr="00067564">
        <w:rPr>
          <w:rFonts w:asciiTheme="minorHAnsi" w:hAnsiTheme="minorHAnsi"/>
          <w:sz w:val="22"/>
          <w:szCs w:val="22"/>
        </w:rPr>
        <w:t>, földrajzi jellemzőit</w:t>
      </w:r>
      <w:r w:rsidR="002D27FE" w:rsidRPr="00067564">
        <w:rPr>
          <w:rFonts w:asciiTheme="minorHAnsi" w:hAnsiTheme="minorHAnsi"/>
          <w:sz w:val="22"/>
          <w:szCs w:val="22"/>
        </w:rPr>
        <w:t>.</w:t>
      </w:r>
      <w:r w:rsidR="006B6D38" w:rsidRPr="00067564">
        <w:rPr>
          <w:rFonts w:asciiTheme="minorHAnsi" w:hAnsiTheme="minorHAnsi"/>
          <w:sz w:val="22"/>
          <w:szCs w:val="22"/>
        </w:rPr>
        <w:t xml:space="preserve"> </w:t>
      </w:r>
      <w:r w:rsidR="002A6B70" w:rsidRPr="00067564">
        <w:rPr>
          <w:rFonts w:asciiTheme="minorHAnsi" w:hAnsiTheme="minorHAnsi"/>
          <w:sz w:val="22"/>
          <w:szCs w:val="22"/>
        </w:rPr>
        <w:t xml:space="preserve">Legyenek tisztában a tengeráramlások szerepével. </w:t>
      </w:r>
      <w:r w:rsidR="006B6D38" w:rsidRPr="00067564">
        <w:rPr>
          <w:rFonts w:asciiTheme="minorHAnsi" w:hAnsiTheme="minorHAnsi"/>
          <w:sz w:val="22"/>
          <w:szCs w:val="22"/>
        </w:rPr>
        <w:t>A</w:t>
      </w:r>
      <w:r w:rsidR="0049777D" w:rsidRPr="00067564">
        <w:rPr>
          <w:rFonts w:asciiTheme="minorHAnsi" w:hAnsiTheme="minorHAnsi"/>
          <w:sz w:val="22"/>
          <w:szCs w:val="22"/>
        </w:rPr>
        <w:t xml:space="preserve"> földi vízkészletek</w:t>
      </w:r>
      <w:r w:rsidR="00253BFC" w:rsidRPr="00067564">
        <w:rPr>
          <w:rFonts w:asciiTheme="minorHAnsi" w:hAnsiTheme="minorHAnsi"/>
          <w:sz w:val="22"/>
          <w:szCs w:val="22"/>
        </w:rPr>
        <w:t xml:space="preserve"> </w:t>
      </w:r>
      <w:r w:rsidRPr="00067564">
        <w:rPr>
          <w:rFonts w:asciiTheme="minorHAnsi" w:hAnsiTheme="minorHAnsi"/>
          <w:sz w:val="22"/>
          <w:szCs w:val="22"/>
        </w:rPr>
        <w:t>természeti és gazdasági adottságai</w:t>
      </w:r>
      <w:r w:rsidR="002A6B70" w:rsidRPr="00067564">
        <w:rPr>
          <w:rFonts w:asciiTheme="minorHAnsi" w:hAnsiTheme="minorHAnsi"/>
          <w:sz w:val="22"/>
          <w:szCs w:val="22"/>
        </w:rPr>
        <w:t>nak ismereteivel</w:t>
      </w:r>
      <w:r w:rsidRPr="00067564">
        <w:rPr>
          <w:rFonts w:asciiTheme="minorHAnsi" w:hAnsiTheme="minorHAnsi"/>
          <w:sz w:val="22"/>
          <w:szCs w:val="22"/>
        </w:rPr>
        <w:t xml:space="preserve">, </w:t>
      </w:r>
      <w:r w:rsidR="002A6B70" w:rsidRPr="00067564">
        <w:rPr>
          <w:rFonts w:asciiTheme="minorHAnsi" w:hAnsiTheme="minorHAnsi"/>
          <w:sz w:val="22"/>
          <w:szCs w:val="22"/>
        </w:rPr>
        <w:t xml:space="preserve">erőforrásként történő felhasználásukkal (ásványkincsek, árapály-energia, halászat) legyenek tájékozottak. </w:t>
      </w:r>
      <w:r w:rsidR="006B6D38" w:rsidRPr="00067564">
        <w:rPr>
          <w:rFonts w:asciiTheme="minorHAnsi" w:hAnsiTheme="minorHAnsi"/>
          <w:sz w:val="22"/>
          <w:szCs w:val="22"/>
        </w:rPr>
        <w:t>A víz</w:t>
      </w:r>
      <w:r w:rsidR="0049777D" w:rsidRPr="00067564">
        <w:rPr>
          <w:rFonts w:asciiTheme="minorHAnsi" w:hAnsiTheme="minorHAnsi"/>
          <w:sz w:val="22"/>
          <w:szCs w:val="22"/>
        </w:rPr>
        <w:t xml:space="preserve"> </w:t>
      </w:r>
      <w:r w:rsidR="006B6D38" w:rsidRPr="00067564">
        <w:rPr>
          <w:rFonts w:asciiTheme="minorHAnsi" w:hAnsiTheme="minorHAnsi"/>
          <w:sz w:val="22"/>
          <w:szCs w:val="22"/>
        </w:rPr>
        <w:t>f</w:t>
      </w:r>
      <w:r w:rsidR="002A6B70" w:rsidRPr="00067564">
        <w:rPr>
          <w:rFonts w:asciiTheme="minorHAnsi" w:hAnsiTheme="minorHAnsi"/>
          <w:sz w:val="22"/>
          <w:szCs w:val="22"/>
        </w:rPr>
        <w:t>öldi életben betöltött szerepét tudatosítsák magukban</w:t>
      </w:r>
      <w:r w:rsidRPr="00067564">
        <w:rPr>
          <w:rFonts w:asciiTheme="minorHAnsi" w:hAnsiTheme="minorHAnsi"/>
          <w:sz w:val="22"/>
          <w:szCs w:val="22"/>
        </w:rPr>
        <w:t xml:space="preserve">. A természeti és </w:t>
      </w:r>
      <w:r w:rsidR="0049777D" w:rsidRPr="00067564">
        <w:rPr>
          <w:rFonts w:asciiTheme="minorHAnsi" w:hAnsiTheme="minorHAnsi"/>
          <w:sz w:val="22"/>
          <w:szCs w:val="22"/>
        </w:rPr>
        <w:t xml:space="preserve">egyéb </w:t>
      </w:r>
      <w:r w:rsidR="006B6D38" w:rsidRPr="00067564">
        <w:rPr>
          <w:rFonts w:asciiTheme="minorHAnsi" w:hAnsiTheme="minorHAnsi"/>
          <w:sz w:val="22"/>
          <w:szCs w:val="22"/>
        </w:rPr>
        <w:t>jellemzők</w:t>
      </w:r>
      <w:r w:rsidRPr="00067564">
        <w:rPr>
          <w:rFonts w:asciiTheme="minorHAnsi" w:hAnsiTheme="minorHAnsi"/>
          <w:sz w:val="22"/>
          <w:szCs w:val="22"/>
        </w:rPr>
        <w:t xml:space="preserve"> összefüggése</w:t>
      </w:r>
      <w:r w:rsidR="002A6B70" w:rsidRPr="00067564">
        <w:rPr>
          <w:rFonts w:asciiTheme="minorHAnsi" w:hAnsiTheme="minorHAnsi"/>
          <w:sz w:val="22"/>
          <w:szCs w:val="22"/>
        </w:rPr>
        <w:t xml:space="preserve">it lássák, akár </w:t>
      </w:r>
      <w:r w:rsidR="00253BFC" w:rsidRPr="00067564">
        <w:rPr>
          <w:rFonts w:asciiTheme="minorHAnsi" w:hAnsiTheme="minorHAnsi"/>
          <w:sz w:val="22"/>
          <w:szCs w:val="22"/>
        </w:rPr>
        <w:t xml:space="preserve">összehasonlítva a </w:t>
      </w:r>
      <w:r w:rsidR="0049777D" w:rsidRPr="00067564">
        <w:rPr>
          <w:rFonts w:asciiTheme="minorHAnsi" w:hAnsiTheme="minorHAnsi"/>
          <w:sz w:val="22"/>
          <w:szCs w:val="22"/>
        </w:rPr>
        <w:t>vizeket</w:t>
      </w:r>
      <w:r w:rsidR="002D27FE" w:rsidRPr="00067564">
        <w:rPr>
          <w:rFonts w:asciiTheme="minorHAnsi" w:hAnsiTheme="minorHAnsi"/>
          <w:sz w:val="22"/>
          <w:szCs w:val="22"/>
        </w:rPr>
        <w:t>. I</w:t>
      </w:r>
      <w:r w:rsidR="00253BFC" w:rsidRPr="00067564">
        <w:rPr>
          <w:rFonts w:asciiTheme="minorHAnsi" w:hAnsiTheme="minorHAnsi"/>
          <w:sz w:val="22"/>
          <w:szCs w:val="22"/>
        </w:rPr>
        <w:t>smerjék meg a</w:t>
      </w:r>
      <w:r w:rsidR="002A6B70" w:rsidRPr="00067564">
        <w:rPr>
          <w:rFonts w:asciiTheme="minorHAnsi" w:hAnsiTheme="minorHAnsi"/>
          <w:sz w:val="22"/>
          <w:szCs w:val="22"/>
        </w:rPr>
        <w:t xml:space="preserve"> veszélye</w:t>
      </w:r>
      <w:r w:rsidR="00253BFC" w:rsidRPr="00067564">
        <w:rPr>
          <w:rFonts w:asciiTheme="minorHAnsi" w:hAnsiTheme="minorHAnsi"/>
          <w:sz w:val="22"/>
          <w:szCs w:val="22"/>
        </w:rPr>
        <w:t>z</w:t>
      </w:r>
      <w:r w:rsidR="002A6B70" w:rsidRPr="00067564">
        <w:rPr>
          <w:rFonts w:asciiTheme="minorHAnsi" w:hAnsiTheme="minorHAnsi"/>
          <w:sz w:val="22"/>
          <w:szCs w:val="22"/>
        </w:rPr>
        <w:t>tető folyamatokat,</w:t>
      </w:r>
      <w:r w:rsidR="00253BFC" w:rsidRPr="00067564">
        <w:rPr>
          <w:rFonts w:asciiTheme="minorHAnsi" w:hAnsiTheme="minorHAnsi"/>
          <w:sz w:val="22"/>
          <w:szCs w:val="22"/>
        </w:rPr>
        <w:t xml:space="preserve"> </w:t>
      </w:r>
      <w:proofErr w:type="gramStart"/>
      <w:r w:rsidR="00253BFC" w:rsidRPr="00067564">
        <w:rPr>
          <w:rFonts w:asciiTheme="minorHAnsi" w:hAnsiTheme="minorHAnsi"/>
          <w:sz w:val="22"/>
          <w:szCs w:val="22"/>
        </w:rPr>
        <w:t>ezen</w:t>
      </w:r>
      <w:proofErr w:type="gramEnd"/>
      <w:r w:rsidR="00253BFC" w:rsidRPr="00067564">
        <w:rPr>
          <w:rFonts w:asciiTheme="minorHAnsi" w:hAnsiTheme="minorHAnsi"/>
          <w:sz w:val="22"/>
          <w:szCs w:val="22"/>
        </w:rPr>
        <w:t xml:space="preserve"> </w:t>
      </w:r>
      <w:r w:rsidR="0049777D" w:rsidRPr="00067564">
        <w:rPr>
          <w:rFonts w:asciiTheme="minorHAnsi" w:hAnsiTheme="minorHAnsi"/>
          <w:sz w:val="22"/>
          <w:szCs w:val="22"/>
        </w:rPr>
        <w:t xml:space="preserve">vizeket </w:t>
      </w:r>
      <w:r w:rsidR="00253BFC" w:rsidRPr="00067564">
        <w:rPr>
          <w:rFonts w:asciiTheme="minorHAnsi" w:hAnsiTheme="minorHAnsi"/>
          <w:sz w:val="22"/>
          <w:szCs w:val="22"/>
        </w:rPr>
        <w:t xml:space="preserve">érintő környezeti problémákat, azok </w:t>
      </w:r>
      <w:r w:rsidR="0049777D" w:rsidRPr="00067564">
        <w:rPr>
          <w:rFonts w:asciiTheme="minorHAnsi" w:hAnsiTheme="minorHAnsi"/>
          <w:sz w:val="22"/>
          <w:szCs w:val="22"/>
        </w:rPr>
        <w:t xml:space="preserve">szennyeződésének </w:t>
      </w:r>
      <w:r w:rsidR="00253BFC" w:rsidRPr="00067564">
        <w:rPr>
          <w:rFonts w:asciiTheme="minorHAnsi" w:hAnsiTheme="minorHAnsi"/>
          <w:sz w:val="22"/>
          <w:szCs w:val="22"/>
        </w:rPr>
        <w:t>következményeit. Ismerjék fel az itt fo</w:t>
      </w:r>
      <w:r w:rsidR="0049777D" w:rsidRPr="00067564">
        <w:rPr>
          <w:rFonts w:asciiTheme="minorHAnsi" w:hAnsiTheme="minorHAnsi"/>
          <w:sz w:val="22"/>
          <w:szCs w:val="22"/>
        </w:rPr>
        <w:t xml:space="preserve">lytatott kutatások jelentőségét és </w:t>
      </w:r>
      <w:r w:rsidR="0012111F" w:rsidRPr="00067564">
        <w:rPr>
          <w:rFonts w:asciiTheme="minorHAnsi" w:hAnsiTheme="minorHAnsi"/>
          <w:sz w:val="22"/>
          <w:szCs w:val="22"/>
        </w:rPr>
        <w:t>vízkészleteink</w:t>
      </w:r>
      <w:r w:rsidR="002A6B70" w:rsidRPr="00067564">
        <w:rPr>
          <w:rFonts w:asciiTheme="minorHAnsi" w:hAnsiTheme="minorHAnsi"/>
          <w:sz w:val="22"/>
          <w:szCs w:val="22"/>
        </w:rPr>
        <w:t xml:space="preserve"> </w:t>
      </w:r>
      <w:r w:rsidR="0049777D" w:rsidRPr="00067564">
        <w:rPr>
          <w:rFonts w:asciiTheme="minorHAnsi" w:hAnsiTheme="minorHAnsi"/>
          <w:sz w:val="22"/>
          <w:szCs w:val="22"/>
        </w:rPr>
        <w:t>védelmének fontosságát. Tudatosítsák a világtengerek fajgazdagságának csökkenését és a szennyezések összefüggéseit, az emb</w:t>
      </w:r>
      <w:r w:rsidR="002D27FE" w:rsidRPr="00067564">
        <w:rPr>
          <w:rFonts w:asciiTheme="minorHAnsi" w:hAnsiTheme="minorHAnsi"/>
          <w:sz w:val="22"/>
          <w:szCs w:val="22"/>
        </w:rPr>
        <w:t xml:space="preserve">eri beavatkozások </w:t>
      </w:r>
      <w:r w:rsidR="002A6B70" w:rsidRPr="00067564">
        <w:rPr>
          <w:rFonts w:asciiTheme="minorHAnsi" w:hAnsiTheme="minorHAnsi"/>
          <w:sz w:val="22"/>
          <w:szCs w:val="22"/>
        </w:rPr>
        <w:t>eredményeit.</w:t>
      </w:r>
    </w:p>
    <w:p w:rsidR="002A6B70" w:rsidRPr="00067564" w:rsidRDefault="002A6B70" w:rsidP="002A6B70">
      <w:pPr>
        <w:rPr>
          <w:rFonts w:asciiTheme="minorHAnsi" w:hAnsiTheme="minorHAnsi"/>
          <w:sz w:val="22"/>
          <w:szCs w:val="22"/>
        </w:rPr>
      </w:pPr>
    </w:p>
    <w:p w:rsidR="00CD386F" w:rsidRPr="00067564" w:rsidRDefault="00CD386F" w:rsidP="006B6D38">
      <w:pPr>
        <w:ind w:firstLine="284"/>
        <w:rPr>
          <w:rFonts w:asciiTheme="minorHAnsi" w:hAnsiTheme="minorHAnsi"/>
          <w:b/>
          <w:sz w:val="22"/>
          <w:szCs w:val="22"/>
        </w:rPr>
      </w:pPr>
      <w:r w:rsidRPr="00067564">
        <w:rPr>
          <w:rFonts w:asciiTheme="minorHAnsi" w:hAnsiTheme="minorHAnsi"/>
          <w:b/>
          <w:sz w:val="22"/>
          <w:szCs w:val="22"/>
        </w:rPr>
        <w:t>Nevelési célok:</w:t>
      </w:r>
    </w:p>
    <w:p w:rsidR="00CD386F" w:rsidRPr="00067564" w:rsidRDefault="00CD386F" w:rsidP="00CD386F">
      <w:pPr>
        <w:rPr>
          <w:rFonts w:asciiTheme="minorHAnsi" w:hAnsiTheme="minorHAnsi"/>
          <w:sz w:val="22"/>
          <w:szCs w:val="22"/>
        </w:rPr>
      </w:pPr>
      <w:r w:rsidRPr="00067564">
        <w:rPr>
          <w:rFonts w:asciiTheme="minorHAnsi" w:hAnsiTheme="minorHAnsi"/>
          <w:i/>
          <w:sz w:val="22"/>
          <w:szCs w:val="22"/>
        </w:rPr>
        <w:t>Dialektikus gondolkodásra nevelés a földrajzi összefüggések megláttatásával</w:t>
      </w:r>
      <w:r w:rsidRPr="00067564">
        <w:rPr>
          <w:rFonts w:asciiTheme="minorHAnsi" w:hAnsiTheme="minorHAnsi"/>
          <w:sz w:val="22"/>
          <w:szCs w:val="22"/>
        </w:rPr>
        <w:t>:</w:t>
      </w:r>
    </w:p>
    <w:p w:rsidR="00CD386F" w:rsidRPr="00067564" w:rsidRDefault="002D27FE" w:rsidP="00CD386F">
      <w:pPr>
        <w:numPr>
          <w:ilvl w:val="0"/>
          <w:numId w:val="1"/>
        </w:numPr>
        <w:rPr>
          <w:rFonts w:asciiTheme="minorHAnsi" w:hAnsiTheme="minorHAnsi"/>
          <w:sz w:val="22"/>
          <w:szCs w:val="22"/>
        </w:rPr>
      </w:pPr>
      <w:r w:rsidRPr="00067564">
        <w:rPr>
          <w:rFonts w:asciiTheme="minorHAnsi" w:hAnsiTheme="minorHAnsi"/>
          <w:sz w:val="22"/>
          <w:szCs w:val="22"/>
        </w:rPr>
        <w:t>szintezettség – domborzat</w:t>
      </w:r>
    </w:p>
    <w:p w:rsidR="002D27FE" w:rsidRPr="00067564" w:rsidRDefault="002D27FE" w:rsidP="00CD386F">
      <w:pPr>
        <w:numPr>
          <w:ilvl w:val="0"/>
          <w:numId w:val="1"/>
        </w:numPr>
        <w:rPr>
          <w:rFonts w:asciiTheme="minorHAnsi" w:hAnsiTheme="minorHAnsi"/>
          <w:sz w:val="22"/>
          <w:szCs w:val="22"/>
        </w:rPr>
      </w:pPr>
      <w:r w:rsidRPr="00067564">
        <w:rPr>
          <w:rFonts w:asciiTheme="minorHAnsi" w:hAnsiTheme="minorHAnsi"/>
          <w:sz w:val="22"/>
          <w:szCs w:val="22"/>
        </w:rPr>
        <w:t>kémiai összetétel</w:t>
      </w:r>
    </w:p>
    <w:p w:rsidR="00CD386F" w:rsidRPr="00067564" w:rsidRDefault="002D27FE" w:rsidP="00CD386F">
      <w:pPr>
        <w:numPr>
          <w:ilvl w:val="0"/>
          <w:numId w:val="1"/>
        </w:numPr>
        <w:rPr>
          <w:rFonts w:asciiTheme="minorHAnsi" w:hAnsiTheme="minorHAnsi"/>
          <w:sz w:val="22"/>
          <w:szCs w:val="22"/>
        </w:rPr>
      </w:pPr>
      <w:r w:rsidRPr="00067564">
        <w:rPr>
          <w:rFonts w:asciiTheme="minorHAnsi" w:hAnsiTheme="minorHAnsi"/>
          <w:sz w:val="22"/>
          <w:szCs w:val="22"/>
        </w:rPr>
        <w:t>á</w:t>
      </w:r>
      <w:r w:rsidR="00CD386F" w:rsidRPr="00067564">
        <w:rPr>
          <w:rFonts w:asciiTheme="minorHAnsi" w:hAnsiTheme="minorHAnsi"/>
          <w:sz w:val="22"/>
          <w:szCs w:val="22"/>
        </w:rPr>
        <w:t>sványkincsek – energiahordozók</w:t>
      </w:r>
    </w:p>
    <w:p w:rsidR="00CD386F" w:rsidRPr="00067564" w:rsidRDefault="00CD386F" w:rsidP="00CD386F">
      <w:pPr>
        <w:rPr>
          <w:rFonts w:asciiTheme="minorHAnsi" w:hAnsiTheme="minorHAnsi"/>
          <w:sz w:val="22"/>
          <w:szCs w:val="22"/>
        </w:rPr>
      </w:pPr>
      <w:r w:rsidRPr="00067564">
        <w:rPr>
          <w:rFonts w:asciiTheme="minorHAnsi" w:hAnsiTheme="minorHAnsi"/>
          <w:i/>
          <w:sz w:val="22"/>
          <w:szCs w:val="22"/>
        </w:rPr>
        <w:t>Esztétikai nevelés</w:t>
      </w:r>
      <w:r w:rsidRPr="00067564">
        <w:rPr>
          <w:rFonts w:asciiTheme="minorHAnsi" w:hAnsiTheme="minorHAnsi"/>
          <w:sz w:val="22"/>
          <w:szCs w:val="22"/>
        </w:rPr>
        <w:t>: a természet szépsége</w:t>
      </w:r>
      <w:r w:rsidR="00253BFC" w:rsidRPr="00067564">
        <w:rPr>
          <w:rFonts w:asciiTheme="minorHAnsi" w:hAnsiTheme="minorHAnsi"/>
          <w:sz w:val="22"/>
          <w:szCs w:val="22"/>
        </w:rPr>
        <w:t>i iránti érdeklődés felkeltése,</w:t>
      </w:r>
      <w:r w:rsidRPr="00067564">
        <w:rPr>
          <w:rFonts w:asciiTheme="minorHAnsi" w:hAnsiTheme="minorHAnsi"/>
          <w:sz w:val="22"/>
          <w:szCs w:val="22"/>
        </w:rPr>
        <w:t xml:space="preserve"> felfedeztetése</w:t>
      </w:r>
      <w:r w:rsidR="00253BFC" w:rsidRPr="00067564">
        <w:rPr>
          <w:rFonts w:asciiTheme="minorHAnsi" w:hAnsiTheme="minorHAnsi"/>
          <w:sz w:val="22"/>
          <w:szCs w:val="22"/>
        </w:rPr>
        <w:t xml:space="preserve">, </w:t>
      </w:r>
      <w:r w:rsidR="0049777D" w:rsidRPr="00067564">
        <w:rPr>
          <w:rFonts w:asciiTheme="minorHAnsi" w:hAnsiTheme="minorHAnsi"/>
          <w:sz w:val="22"/>
          <w:szCs w:val="22"/>
        </w:rPr>
        <w:t>fajgazdagság</w:t>
      </w:r>
    </w:p>
    <w:p w:rsidR="002D27FE" w:rsidRPr="00067564" w:rsidRDefault="00CD386F" w:rsidP="00CD386F">
      <w:pPr>
        <w:rPr>
          <w:rFonts w:asciiTheme="minorHAnsi" w:hAnsiTheme="minorHAnsi"/>
          <w:sz w:val="22"/>
          <w:szCs w:val="22"/>
        </w:rPr>
      </w:pPr>
      <w:r w:rsidRPr="00067564">
        <w:rPr>
          <w:rFonts w:asciiTheme="minorHAnsi" w:hAnsiTheme="minorHAnsi"/>
          <w:i/>
          <w:sz w:val="22"/>
          <w:szCs w:val="22"/>
        </w:rPr>
        <w:t>Erkölcsi nevelés</w:t>
      </w:r>
      <w:r w:rsidRPr="00067564">
        <w:rPr>
          <w:rFonts w:asciiTheme="minorHAnsi" w:hAnsiTheme="minorHAnsi"/>
          <w:sz w:val="22"/>
          <w:szCs w:val="22"/>
        </w:rPr>
        <w:t>: az önálló fegyelmezett, pontos munkára nevelés</w:t>
      </w:r>
      <w:r w:rsidR="00253BFC" w:rsidRPr="00067564">
        <w:rPr>
          <w:rFonts w:asciiTheme="minorHAnsi" w:hAnsiTheme="minorHAnsi"/>
          <w:sz w:val="22"/>
          <w:szCs w:val="22"/>
        </w:rPr>
        <w:t xml:space="preserve">, </w:t>
      </w:r>
      <w:r w:rsidR="002D27FE" w:rsidRPr="00067564">
        <w:rPr>
          <w:rFonts w:asciiTheme="minorHAnsi" w:hAnsiTheme="minorHAnsi"/>
          <w:sz w:val="22"/>
          <w:szCs w:val="22"/>
        </w:rPr>
        <w:t>együttműködésre nevelés</w:t>
      </w:r>
    </w:p>
    <w:p w:rsidR="00CD386F" w:rsidRPr="00067564" w:rsidRDefault="002D27FE" w:rsidP="00CD386F">
      <w:pPr>
        <w:rPr>
          <w:rFonts w:asciiTheme="minorHAnsi" w:hAnsiTheme="minorHAnsi"/>
          <w:sz w:val="22"/>
          <w:szCs w:val="22"/>
        </w:rPr>
      </w:pPr>
      <w:r w:rsidRPr="00067564">
        <w:rPr>
          <w:rFonts w:asciiTheme="minorHAnsi" w:hAnsiTheme="minorHAnsi"/>
          <w:i/>
          <w:sz w:val="22"/>
          <w:szCs w:val="22"/>
        </w:rPr>
        <w:t>Környezeti nevelés:</w:t>
      </w:r>
      <w:r w:rsidRPr="00067564">
        <w:rPr>
          <w:rFonts w:asciiTheme="minorHAnsi" w:hAnsiTheme="minorHAnsi"/>
          <w:sz w:val="22"/>
          <w:szCs w:val="22"/>
        </w:rPr>
        <w:t xml:space="preserve"> </w:t>
      </w:r>
      <w:r w:rsidR="00253BFC" w:rsidRPr="00067564">
        <w:rPr>
          <w:rFonts w:asciiTheme="minorHAnsi" w:hAnsiTheme="minorHAnsi"/>
          <w:sz w:val="22"/>
          <w:szCs w:val="22"/>
        </w:rPr>
        <w:t>környeze</w:t>
      </w:r>
      <w:r w:rsidRPr="00067564">
        <w:rPr>
          <w:rFonts w:asciiTheme="minorHAnsi" w:hAnsiTheme="minorHAnsi"/>
          <w:sz w:val="22"/>
          <w:szCs w:val="22"/>
        </w:rPr>
        <w:t xml:space="preserve">ti védő munkára </w:t>
      </w:r>
      <w:r w:rsidR="0049777D" w:rsidRPr="00067564">
        <w:rPr>
          <w:rFonts w:asciiTheme="minorHAnsi" w:hAnsiTheme="minorHAnsi"/>
          <w:sz w:val="22"/>
          <w:szCs w:val="22"/>
        </w:rPr>
        <w:t xml:space="preserve">nevelés, lokális vízvédelem, </w:t>
      </w:r>
    </w:p>
    <w:p w:rsidR="00CD386F" w:rsidRPr="00067564" w:rsidRDefault="00CD386F" w:rsidP="00CD386F">
      <w:pPr>
        <w:rPr>
          <w:rFonts w:asciiTheme="minorHAnsi" w:hAnsiTheme="minorHAnsi"/>
          <w:sz w:val="22"/>
          <w:szCs w:val="22"/>
        </w:rPr>
      </w:pPr>
    </w:p>
    <w:p w:rsidR="00CD386F" w:rsidRPr="00067564" w:rsidRDefault="00CD386F" w:rsidP="006B6D38">
      <w:pPr>
        <w:ind w:firstLine="284"/>
        <w:rPr>
          <w:rFonts w:asciiTheme="minorHAnsi" w:hAnsiTheme="minorHAnsi"/>
          <w:b/>
          <w:sz w:val="22"/>
          <w:szCs w:val="22"/>
        </w:rPr>
      </w:pPr>
      <w:r w:rsidRPr="00067564">
        <w:rPr>
          <w:rFonts w:asciiTheme="minorHAnsi" w:hAnsiTheme="minorHAnsi"/>
          <w:b/>
          <w:sz w:val="22"/>
          <w:szCs w:val="22"/>
        </w:rPr>
        <w:t xml:space="preserve">Képzési célok: </w:t>
      </w:r>
    </w:p>
    <w:p w:rsidR="00CD386F" w:rsidRPr="00067564" w:rsidRDefault="00CD386F" w:rsidP="00CD386F">
      <w:pPr>
        <w:jc w:val="both"/>
        <w:rPr>
          <w:rFonts w:asciiTheme="minorHAnsi" w:hAnsiTheme="minorHAnsi"/>
          <w:sz w:val="22"/>
          <w:szCs w:val="22"/>
        </w:rPr>
      </w:pPr>
      <w:r w:rsidRPr="00067564">
        <w:rPr>
          <w:rFonts w:asciiTheme="minorHAnsi" w:hAnsiTheme="minorHAnsi"/>
          <w:sz w:val="22"/>
          <w:szCs w:val="22"/>
        </w:rPr>
        <w:t>Alkalmazó, lényegkiemelő, problémamegoldó, logikus térkép</w:t>
      </w:r>
      <w:r w:rsidR="002A6B70" w:rsidRPr="00067564">
        <w:rPr>
          <w:rFonts w:asciiTheme="minorHAnsi" w:hAnsiTheme="minorHAnsi"/>
          <w:sz w:val="22"/>
          <w:szCs w:val="22"/>
        </w:rPr>
        <w:t>-olvasási, rendszerező folyamatok fejlesztése</w:t>
      </w:r>
      <w:r w:rsidRPr="00067564">
        <w:rPr>
          <w:rFonts w:asciiTheme="minorHAnsi" w:hAnsiTheme="minorHAnsi"/>
          <w:sz w:val="22"/>
          <w:szCs w:val="22"/>
        </w:rPr>
        <w:t xml:space="preserve">, </w:t>
      </w:r>
      <w:r w:rsidR="00882B54" w:rsidRPr="00067564">
        <w:rPr>
          <w:rFonts w:asciiTheme="minorHAnsi" w:hAnsiTheme="minorHAnsi"/>
          <w:sz w:val="22"/>
          <w:szCs w:val="22"/>
        </w:rPr>
        <w:t xml:space="preserve">kritikai gondolkodás fejlesztése, </w:t>
      </w:r>
      <w:r w:rsidR="002D27FE" w:rsidRPr="00067564">
        <w:rPr>
          <w:rFonts w:asciiTheme="minorHAnsi" w:hAnsiTheme="minorHAnsi"/>
          <w:sz w:val="22"/>
          <w:szCs w:val="22"/>
        </w:rPr>
        <w:t>csoportosít</w:t>
      </w:r>
      <w:r w:rsidR="002A6B70" w:rsidRPr="00067564">
        <w:rPr>
          <w:rFonts w:asciiTheme="minorHAnsi" w:hAnsiTheme="minorHAnsi"/>
          <w:sz w:val="22"/>
          <w:szCs w:val="22"/>
        </w:rPr>
        <w:t>ás</w:t>
      </w:r>
      <w:r w:rsidR="002D27FE" w:rsidRPr="00067564">
        <w:rPr>
          <w:rFonts w:asciiTheme="minorHAnsi" w:hAnsiTheme="minorHAnsi"/>
          <w:sz w:val="22"/>
          <w:szCs w:val="22"/>
        </w:rPr>
        <w:t xml:space="preserve"> gyakorlása, </w:t>
      </w:r>
      <w:r w:rsidRPr="00067564">
        <w:rPr>
          <w:rFonts w:asciiTheme="minorHAnsi" w:hAnsiTheme="minorHAnsi"/>
          <w:sz w:val="22"/>
          <w:szCs w:val="22"/>
        </w:rPr>
        <w:t>önálló feladatmegoldó képesség fejlesztése.</w:t>
      </w:r>
    </w:p>
    <w:p w:rsidR="00CD386F" w:rsidRPr="00067564" w:rsidRDefault="00CD386F" w:rsidP="00CD386F">
      <w:pPr>
        <w:rPr>
          <w:rFonts w:asciiTheme="minorHAnsi" w:hAnsiTheme="minorHAnsi"/>
          <w:b/>
          <w:sz w:val="22"/>
          <w:szCs w:val="22"/>
        </w:rPr>
      </w:pPr>
    </w:p>
    <w:p w:rsidR="00CD386F" w:rsidRPr="00067564" w:rsidRDefault="00CD386F" w:rsidP="001720E3">
      <w:pPr>
        <w:pStyle w:val="Listaszerbekezds"/>
        <w:numPr>
          <w:ilvl w:val="0"/>
          <w:numId w:val="11"/>
        </w:numPr>
        <w:rPr>
          <w:rFonts w:asciiTheme="minorHAnsi" w:hAnsiTheme="minorHAnsi"/>
          <w:b/>
          <w:sz w:val="22"/>
          <w:szCs w:val="22"/>
        </w:rPr>
      </w:pPr>
      <w:r w:rsidRPr="00067564">
        <w:rPr>
          <w:rFonts w:asciiTheme="minorHAnsi" w:hAnsiTheme="minorHAnsi"/>
          <w:b/>
          <w:sz w:val="22"/>
          <w:szCs w:val="22"/>
        </w:rPr>
        <w:t>A taní</w:t>
      </w:r>
      <w:r w:rsidR="001720E3">
        <w:rPr>
          <w:rFonts w:asciiTheme="minorHAnsi" w:hAnsiTheme="minorHAnsi"/>
          <w:b/>
          <w:sz w:val="22"/>
          <w:szCs w:val="22"/>
        </w:rPr>
        <w:t>tási óra oktatási követelményei</w:t>
      </w:r>
    </w:p>
    <w:p w:rsidR="00CD386F" w:rsidRPr="00067564" w:rsidRDefault="00CD386F" w:rsidP="00CD386F">
      <w:pPr>
        <w:rPr>
          <w:rFonts w:asciiTheme="minorHAnsi" w:hAnsiTheme="minorHAnsi"/>
          <w:b/>
          <w:sz w:val="22"/>
          <w:szCs w:val="22"/>
        </w:rPr>
      </w:pPr>
    </w:p>
    <w:p w:rsidR="00CD386F" w:rsidRPr="00067564" w:rsidRDefault="00CD386F" w:rsidP="002D27FE">
      <w:pPr>
        <w:numPr>
          <w:ilvl w:val="0"/>
          <w:numId w:val="2"/>
        </w:numPr>
        <w:tabs>
          <w:tab w:val="clear" w:pos="720"/>
          <w:tab w:val="num" w:pos="567"/>
        </w:tabs>
        <w:ind w:left="426"/>
        <w:rPr>
          <w:rFonts w:asciiTheme="minorHAnsi" w:hAnsiTheme="minorHAnsi"/>
          <w:b/>
          <w:sz w:val="22"/>
          <w:szCs w:val="22"/>
        </w:rPr>
      </w:pPr>
      <w:r w:rsidRPr="00067564">
        <w:rPr>
          <w:rFonts w:asciiTheme="minorHAnsi" w:hAnsiTheme="minorHAnsi"/>
          <w:b/>
          <w:sz w:val="22"/>
          <w:szCs w:val="22"/>
        </w:rPr>
        <w:t>Fogalmak</w:t>
      </w:r>
    </w:p>
    <w:p w:rsidR="00CD386F" w:rsidRPr="00067564" w:rsidRDefault="002D27FE" w:rsidP="002D27FE">
      <w:pPr>
        <w:ind w:firstLine="709"/>
        <w:rPr>
          <w:rFonts w:asciiTheme="minorHAnsi" w:hAnsiTheme="minorHAnsi"/>
          <w:b/>
          <w:sz w:val="22"/>
          <w:szCs w:val="22"/>
        </w:rPr>
      </w:pPr>
      <w:r w:rsidRPr="00067564">
        <w:rPr>
          <w:rFonts w:asciiTheme="minorHAnsi" w:hAnsiTheme="minorHAnsi"/>
          <w:b/>
          <w:sz w:val="22"/>
          <w:szCs w:val="22"/>
        </w:rPr>
        <w:t>Megerősítendő fogalmak:</w:t>
      </w:r>
    </w:p>
    <w:p w:rsidR="00CD386F" w:rsidRPr="00067564" w:rsidRDefault="00CD386F" w:rsidP="002D27FE">
      <w:pPr>
        <w:ind w:left="142" w:firstLine="709"/>
        <w:rPr>
          <w:rFonts w:asciiTheme="minorHAnsi" w:hAnsiTheme="minorHAnsi"/>
          <w:b/>
          <w:sz w:val="22"/>
          <w:szCs w:val="22"/>
        </w:rPr>
      </w:pPr>
      <w:r w:rsidRPr="00067564">
        <w:rPr>
          <w:rFonts w:asciiTheme="minorHAnsi" w:hAnsiTheme="minorHAnsi"/>
          <w:b/>
          <w:sz w:val="22"/>
          <w:szCs w:val="22"/>
        </w:rPr>
        <w:t xml:space="preserve">Általános fogalmak: </w:t>
      </w:r>
      <w:r w:rsidR="00882B54" w:rsidRPr="00067564">
        <w:rPr>
          <w:rFonts w:asciiTheme="minorHAnsi" w:hAnsiTheme="minorHAnsi"/>
          <w:sz w:val="22"/>
          <w:szCs w:val="22"/>
        </w:rPr>
        <w:t>világtenger,</w:t>
      </w:r>
      <w:r w:rsidR="00882B54" w:rsidRPr="00067564">
        <w:rPr>
          <w:rFonts w:asciiTheme="minorHAnsi" w:hAnsiTheme="minorHAnsi"/>
          <w:b/>
          <w:sz w:val="22"/>
          <w:szCs w:val="22"/>
        </w:rPr>
        <w:t xml:space="preserve"> </w:t>
      </w:r>
      <w:r w:rsidR="002D27FE" w:rsidRPr="00067564">
        <w:rPr>
          <w:rFonts w:asciiTheme="minorHAnsi" w:hAnsiTheme="minorHAnsi"/>
          <w:sz w:val="22"/>
          <w:szCs w:val="22"/>
        </w:rPr>
        <w:t xml:space="preserve">óceán, tenger, peremtenger, beltenger, </w:t>
      </w:r>
      <w:r w:rsidR="002A6B70" w:rsidRPr="00067564">
        <w:rPr>
          <w:rFonts w:asciiTheme="minorHAnsi" w:hAnsiTheme="minorHAnsi"/>
          <w:sz w:val="22"/>
          <w:szCs w:val="22"/>
        </w:rPr>
        <w:t>tengerára</w:t>
      </w:r>
      <w:r w:rsidR="00882B54" w:rsidRPr="00067564">
        <w:rPr>
          <w:rFonts w:asciiTheme="minorHAnsi" w:hAnsiTheme="minorHAnsi"/>
          <w:sz w:val="22"/>
          <w:szCs w:val="22"/>
        </w:rPr>
        <w:t>mlat (hideg és meleg), tengerjárás, árapály jelenség, túlhalászás, bálnavadászat, szökőár</w:t>
      </w:r>
    </w:p>
    <w:p w:rsidR="00093371" w:rsidRPr="00067564" w:rsidRDefault="00CD386F" w:rsidP="00093371">
      <w:pPr>
        <w:ind w:left="142" w:firstLine="709"/>
        <w:rPr>
          <w:rFonts w:asciiTheme="minorHAnsi" w:hAnsiTheme="minorHAnsi"/>
          <w:b/>
          <w:sz w:val="22"/>
          <w:szCs w:val="22"/>
        </w:rPr>
      </w:pPr>
      <w:r w:rsidRPr="00067564">
        <w:rPr>
          <w:rFonts w:asciiTheme="minorHAnsi" w:hAnsiTheme="minorHAnsi"/>
          <w:b/>
          <w:sz w:val="22"/>
          <w:szCs w:val="22"/>
        </w:rPr>
        <w:lastRenderedPageBreak/>
        <w:t>Egyedi fogalmak:</w:t>
      </w:r>
      <w:r w:rsidR="00565B41" w:rsidRPr="00067564">
        <w:rPr>
          <w:rFonts w:asciiTheme="minorHAnsi" w:hAnsiTheme="minorHAnsi"/>
          <w:b/>
          <w:sz w:val="22"/>
          <w:szCs w:val="22"/>
        </w:rPr>
        <w:t xml:space="preserve"> </w:t>
      </w:r>
      <w:r w:rsidR="002D27FE" w:rsidRPr="00067564">
        <w:rPr>
          <w:rFonts w:asciiTheme="minorHAnsi" w:hAnsiTheme="minorHAnsi"/>
          <w:sz w:val="22"/>
          <w:szCs w:val="22"/>
        </w:rPr>
        <w:t xml:space="preserve">Atlanti-óceán, Csendes-óceán, Indiai-óceán, </w:t>
      </w:r>
      <w:r w:rsidR="00093371" w:rsidRPr="00067564">
        <w:rPr>
          <w:rFonts w:asciiTheme="minorHAnsi" w:hAnsiTheme="minorHAnsi"/>
          <w:sz w:val="22"/>
          <w:szCs w:val="22"/>
        </w:rPr>
        <w:t>Jeges-tenger (Északi Jeges-óceán), Déli-óceán,</w:t>
      </w:r>
      <w:r w:rsidR="00882B54" w:rsidRPr="00067564">
        <w:rPr>
          <w:rFonts w:asciiTheme="minorHAnsi" w:hAnsiTheme="minorHAnsi"/>
          <w:sz w:val="22"/>
          <w:szCs w:val="22"/>
        </w:rPr>
        <w:t xml:space="preserve"> Földközi-tenger</w:t>
      </w:r>
      <w:r w:rsidR="00093371" w:rsidRPr="00067564">
        <w:rPr>
          <w:rFonts w:asciiTheme="minorHAnsi" w:hAnsiTheme="minorHAnsi"/>
          <w:sz w:val="22"/>
          <w:szCs w:val="22"/>
        </w:rPr>
        <w:t>, Dél-kínai-tenger, Mexikói-öböl</w:t>
      </w:r>
      <w:r w:rsidR="00882B54" w:rsidRPr="00067564">
        <w:rPr>
          <w:rFonts w:asciiTheme="minorHAnsi" w:hAnsiTheme="minorHAnsi"/>
          <w:sz w:val="22"/>
          <w:szCs w:val="22"/>
        </w:rPr>
        <w:t>, Vörös-tenger, Perzsa-öböl, Északi-tenger, Fekete-tenger</w:t>
      </w:r>
    </w:p>
    <w:p w:rsidR="00093371" w:rsidRPr="00067564" w:rsidRDefault="00093371" w:rsidP="00093371">
      <w:pPr>
        <w:rPr>
          <w:rFonts w:asciiTheme="minorHAnsi" w:hAnsiTheme="minorHAnsi"/>
          <w:b/>
          <w:sz w:val="22"/>
          <w:szCs w:val="22"/>
        </w:rPr>
      </w:pPr>
    </w:p>
    <w:p w:rsidR="00CD386F" w:rsidRPr="00067564" w:rsidRDefault="00CD386F" w:rsidP="002D27FE">
      <w:pPr>
        <w:ind w:firstLine="709"/>
        <w:rPr>
          <w:rFonts w:asciiTheme="minorHAnsi" w:hAnsiTheme="minorHAnsi"/>
          <w:b/>
          <w:sz w:val="22"/>
          <w:szCs w:val="22"/>
        </w:rPr>
      </w:pPr>
      <w:r w:rsidRPr="00067564">
        <w:rPr>
          <w:rFonts w:asciiTheme="minorHAnsi" w:hAnsiTheme="minorHAnsi"/>
          <w:b/>
          <w:sz w:val="22"/>
          <w:szCs w:val="22"/>
        </w:rPr>
        <w:t xml:space="preserve">Mélyítendő fogalmak: </w:t>
      </w:r>
    </w:p>
    <w:p w:rsidR="00CD386F" w:rsidRPr="00067564" w:rsidRDefault="00CD386F" w:rsidP="002D27FE">
      <w:pPr>
        <w:ind w:left="142" w:firstLine="709"/>
        <w:rPr>
          <w:rFonts w:asciiTheme="minorHAnsi" w:hAnsiTheme="minorHAnsi"/>
          <w:sz w:val="22"/>
          <w:szCs w:val="22"/>
        </w:rPr>
      </w:pPr>
      <w:r w:rsidRPr="00067564">
        <w:rPr>
          <w:rFonts w:asciiTheme="minorHAnsi" w:hAnsiTheme="minorHAnsi"/>
          <w:b/>
          <w:sz w:val="22"/>
          <w:szCs w:val="22"/>
        </w:rPr>
        <w:t>Általános fogalmak:</w:t>
      </w:r>
      <w:r w:rsidR="00253BFC" w:rsidRPr="00067564">
        <w:rPr>
          <w:rFonts w:asciiTheme="minorHAnsi" w:hAnsiTheme="minorHAnsi"/>
          <w:sz w:val="22"/>
          <w:szCs w:val="22"/>
        </w:rPr>
        <w:t xml:space="preserve"> </w:t>
      </w:r>
      <w:r w:rsidR="00565B41" w:rsidRPr="00067564">
        <w:rPr>
          <w:rFonts w:asciiTheme="minorHAnsi" w:hAnsiTheme="minorHAnsi"/>
          <w:sz w:val="22"/>
          <w:szCs w:val="22"/>
        </w:rPr>
        <w:t>édesvíz, sósvíz</w:t>
      </w:r>
      <w:r w:rsidR="00882B54" w:rsidRPr="00067564">
        <w:rPr>
          <w:rFonts w:asciiTheme="minorHAnsi" w:hAnsiTheme="minorHAnsi"/>
          <w:sz w:val="22"/>
          <w:szCs w:val="22"/>
        </w:rPr>
        <w:t>, konyhasó, tagolt és tagolatlan partvidék, kőolaj, földgáz, fúrótorony, villamos energia</w:t>
      </w:r>
      <w:r w:rsidR="0012111F">
        <w:rPr>
          <w:rFonts w:asciiTheme="minorHAnsi" w:hAnsiTheme="minorHAnsi"/>
          <w:sz w:val="22"/>
          <w:szCs w:val="22"/>
        </w:rPr>
        <w:t>, mélytengeri árok</w:t>
      </w:r>
    </w:p>
    <w:p w:rsidR="00CD386F" w:rsidRPr="00067564" w:rsidRDefault="00CD386F" w:rsidP="002D27FE">
      <w:pPr>
        <w:ind w:left="142" w:firstLine="709"/>
        <w:rPr>
          <w:rFonts w:asciiTheme="minorHAnsi" w:hAnsiTheme="minorHAnsi"/>
          <w:b/>
          <w:sz w:val="22"/>
          <w:szCs w:val="22"/>
        </w:rPr>
      </w:pPr>
      <w:r w:rsidRPr="00067564">
        <w:rPr>
          <w:rFonts w:asciiTheme="minorHAnsi" w:hAnsiTheme="minorHAnsi"/>
          <w:b/>
          <w:sz w:val="22"/>
          <w:szCs w:val="22"/>
        </w:rPr>
        <w:t xml:space="preserve">Egyedi fogalmak: </w:t>
      </w:r>
    </w:p>
    <w:p w:rsidR="00CD386F" w:rsidRPr="00067564" w:rsidRDefault="00CD386F" w:rsidP="00CD386F">
      <w:pPr>
        <w:rPr>
          <w:rFonts w:asciiTheme="minorHAnsi" w:hAnsiTheme="minorHAnsi"/>
          <w:b/>
          <w:sz w:val="22"/>
          <w:szCs w:val="22"/>
        </w:rPr>
      </w:pPr>
    </w:p>
    <w:p w:rsidR="00CD386F" w:rsidRPr="00067564" w:rsidRDefault="00CD386F" w:rsidP="002D27FE">
      <w:pPr>
        <w:numPr>
          <w:ilvl w:val="0"/>
          <w:numId w:val="2"/>
        </w:numPr>
        <w:tabs>
          <w:tab w:val="clear" w:pos="720"/>
          <w:tab w:val="num" w:pos="567"/>
        </w:tabs>
        <w:ind w:left="426"/>
        <w:rPr>
          <w:rFonts w:asciiTheme="minorHAnsi" w:hAnsiTheme="minorHAnsi"/>
          <w:b/>
          <w:sz w:val="22"/>
          <w:szCs w:val="22"/>
        </w:rPr>
      </w:pPr>
      <w:r w:rsidRPr="00067564">
        <w:rPr>
          <w:rFonts w:asciiTheme="minorHAnsi" w:hAnsiTheme="minorHAnsi"/>
          <w:b/>
          <w:sz w:val="22"/>
          <w:szCs w:val="22"/>
        </w:rPr>
        <w:t xml:space="preserve">Folyamatok </w:t>
      </w:r>
    </w:p>
    <w:p w:rsidR="00CD386F" w:rsidRPr="00067564" w:rsidRDefault="00253BFC" w:rsidP="00CD386F">
      <w:pPr>
        <w:ind w:firstLine="709"/>
        <w:rPr>
          <w:rFonts w:asciiTheme="minorHAnsi" w:hAnsiTheme="minorHAnsi"/>
          <w:b/>
          <w:sz w:val="22"/>
          <w:szCs w:val="22"/>
        </w:rPr>
      </w:pPr>
      <w:r w:rsidRPr="00067564">
        <w:rPr>
          <w:rFonts w:asciiTheme="minorHAnsi" w:hAnsiTheme="minorHAnsi"/>
          <w:b/>
          <w:sz w:val="22"/>
          <w:szCs w:val="22"/>
        </w:rPr>
        <w:t>Új folyamatok:</w:t>
      </w:r>
      <w:r w:rsidR="00882B54" w:rsidRPr="00067564">
        <w:rPr>
          <w:rFonts w:asciiTheme="minorHAnsi" w:hAnsiTheme="minorHAnsi"/>
          <w:b/>
          <w:sz w:val="22"/>
          <w:szCs w:val="22"/>
        </w:rPr>
        <w:t xml:space="preserve"> </w:t>
      </w:r>
      <w:r w:rsidR="00882B54" w:rsidRPr="00B21936">
        <w:rPr>
          <w:rFonts w:asciiTheme="minorHAnsi" w:hAnsiTheme="minorHAnsi"/>
          <w:sz w:val="22"/>
          <w:szCs w:val="22"/>
        </w:rPr>
        <w:t>árapály jelenség, tengeráramlás,</w:t>
      </w:r>
      <w:r w:rsidR="00882B54" w:rsidRPr="00067564">
        <w:rPr>
          <w:rFonts w:asciiTheme="minorHAnsi" w:hAnsiTheme="minorHAnsi"/>
          <w:b/>
          <w:sz w:val="22"/>
          <w:szCs w:val="22"/>
        </w:rPr>
        <w:t xml:space="preserve"> </w:t>
      </w:r>
      <w:r w:rsidR="00093371" w:rsidRPr="00067564">
        <w:rPr>
          <w:rFonts w:asciiTheme="minorHAnsi" w:hAnsiTheme="minorHAnsi"/>
          <w:sz w:val="22"/>
          <w:szCs w:val="22"/>
        </w:rPr>
        <w:t>vízszennyezés</w:t>
      </w:r>
    </w:p>
    <w:p w:rsidR="00CD386F" w:rsidRPr="00067564" w:rsidRDefault="00CD386F" w:rsidP="002D27FE">
      <w:pPr>
        <w:ind w:firstLine="709"/>
        <w:rPr>
          <w:rFonts w:asciiTheme="minorHAnsi" w:hAnsiTheme="minorHAnsi"/>
          <w:b/>
          <w:sz w:val="22"/>
          <w:szCs w:val="22"/>
        </w:rPr>
      </w:pPr>
      <w:r w:rsidRPr="00067564">
        <w:rPr>
          <w:rFonts w:asciiTheme="minorHAnsi" w:hAnsiTheme="minorHAnsi"/>
          <w:b/>
          <w:sz w:val="22"/>
          <w:szCs w:val="22"/>
        </w:rPr>
        <w:t xml:space="preserve">Megerősítendő folyamatok: </w:t>
      </w:r>
    </w:p>
    <w:p w:rsidR="00CD386F" w:rsidRPr="00067564" w:rsidRDefault="00CD386F" w:rsidP="00CD386F">
      <w:pPr>
        <w:rPr>
          <w:rFonts w:asciiTheme="minorHAnsi" w:hAnsiTheme="minorHAnsi"/>
          <w:b/>
          <w:sz w:val="22"/>
          <w:szCs w:val="22"/>
        </w:rPr>
      </w:pPr>
    </w:p>
    <w:p w:rsidR="00CD386F" w:rsidRPr="00067564" w:rsidRDefault="00CD386F" w:rsidP="002D27FE">
      <w:pPr>
        <w:numPr>
          <w:ilvl w:val="0"/>
          <w:numId w:val="2"/>
        </w:numPr>
        <w:tabs>
          <w:tab w:val="clear" w:pos="720"/>
          <w:tab w:val="num" w:pos="567"/>
        </w:tabs>
        <w:ind w:left="426"/>
        <w:rPr>
          <w:rFonts w:asciiTheme="minorHAnsi" w:hAnsiTheme="minorHAnsi"/>
          <w:b/>
          <w:sz w:val="22"/>
          <w:szCs w:val="22"/>
        </w:rPr>
      </w:pPr>
      <w:r w:rsidRPr="00067564">
        <w:rPr>
          <w:rFonts w:asciiTheme="minorHAnsi" w:hAnsiTheme="minorHAnsi"/>
          <w:b/>
          <w:sz w:val="22"/>
          <w:szCs w:val="22"/>
        </w:rPr>
        <w:t xml:space="preserve">Összefüggések: </w:t>
      </w:r>
      <w:r w:rsidR="00093371" w:rsidRPr="00067564">
        <w:rPr>
          <w:rFonts w:asciiTheme="minorHAnsi" w:hAnsiTheme="minorHAnsi"/>
          <w:sz w:val="22"/>
          <w:szCs w:val="22"/>
        </w:rPr>
        <w:t>csapadékeloszlás, tengeráramlások fűtő, hűtő hatása</w:t>
      </w:r>
    </w:p>
    <w:p w:rsidR="00CD386F" w:rsidRPr="00067564" w:rsidRDefault="00CD386F" w:rsidP="002D27FE">
      <w:pPr>
        <w:numPr>
          <w:ilvl w:val="0"/>
          <w:numId w:val="2"/>
        </w:numPr>
        <w:tabs>
          <w:tab w:val="clear" w:pos="720"/>
          <w:tab w:val="num" w:pos="567"/>
        </w:tabs>
        <w:ind w:left="426"/>
        <w:rPr>
          <w:rFonts w:asciiTheme="minorHAnsi" w:hAnsiTheme="minorHAnsi"/>
          <w:b/>
          <w:sz w:val="22"/>
          <w:szCs w:val="22"/>
        </w:rPr>
      </w:pPr>
      <w:r w:rsidRPr="00067564">
        <w:rPr>
          <w:rFonts w:asciiTheme="minorHAnsi" w:hAnsiTheme="minorHAnsi"/>
          <w:b/>
          <w:sz w:val="22"/>
          <w:szCs w:val="22"/>
        </w:rPr>
        <w:t xml:space="preserve">Kiemelt tevékenységek: </w:t>
      </w:r>
      <w:r w:rsidR="0012111F" w:rsidRPr="0012111F">
        <w:rPr>
          <w:rFonts w:asciiTheme="minorHAnsi" w:hAnsiTheme="minorHAnsi"/>
          <w:sz w:val="22"/>
          <w:szCs w:val="22"/>
        </w:rPr>
        <w:t xml:space="preserve">film elemzés, </w:t>
      </w:r>
      <w:r w:rsidR="00093371" w:rsidRPr="0012111F">
        <w:rPr>
          <w:rFonts w:asciiTheme="minorHAnsi" w:hAnsiTheme="minorHAnsi"/>
          <w:sz w:val="22"/>
          <w:szCs w:val="22"/>
        </w:rPr>
        <w:t>csoportosítás</w:t>
      </w:r>
      <w:r w:rsidR="00093371" w:rsidRPr="00067564">
        <w:rPr>
          <w:rFonts w:asciiTheme="minorHAnsi" w:hAnsiTheme="minorHAnsi"/>
          <w:sz w:val="22"/>
          <w:szCs w:val="22"/>
        </w:rPr>
        <w:t xml:space="preserve"> (perem-beltenger)</w:t>
      </w:r>
      <w:r w:rsidR="0012111F">
        <w:rPr>
          <w:rFonts w:asciiTheme="minorHAnsi" w:hAnsiTheme="minorHAnsi"/>
          <w:sz w:val="22"/>
          <w:szCs w:val="22"/>
        </w:rPr>
        <w:t xml:space="preserve"> feladat megoldás</w:t>
      </w:r>
      <w:r w:rsidR="00093371" w:rsidRPr="00067564">
        <w:rPr>
          <w:rFonts w:asciiTheme="minorHAnsi" w:hAnsiTheme="minorHAnsi"/>
          <w:sz w:val="22"/>
          <w:szCs w:val="22"/>
        </w:rPr>
        <w:t>, szennyező források felismerése, szöveg</w:t>
      </w:r>
      <w:r w:rsidR="0012111F">
        <w:rPr>
          <w:rFonts w:asciiTheme="minorHAnsi" w:hAnsiTheme="minorHAnsi"/>
          <w:sz w:val="22"/>
          <w:szCs w:val="22"/>
        </w:rPr>
        <w:t xml:space="preserve">ből </w:t>
      </w:r>
      <w:r w:rsidR="00093371" w:rsidRPr="00067564">
        <w:rPr>
          <w:rFonts w:asciiTheme="minorHAnsi" w:hAnsiTheme="minorHAnsi"/>
          <w:sz w:val="22"/>
          <w:szCs w:val="22"/>
        </w:rPr>
        <w:t>lényegkiemelés</w:t>
      </w:r>
      <w:r w:rsidR="0012111F">
        <w:rPr>
          <w:rFonts w:asciiTheme="minorHAnsi" w:hAnsiTheme="minorHAnsi"/>
          <w:sz w:val="22"/>
          <w:szCs w:val="22"/>
        </w:rPr>
        <w:t xml:space="preserve"> és feladat megoldás</w:t>
      </w:r>
    </w:p>
    <w:p w:rsidR="00CD386F" w:rsidRPr="00067564" w:rsidRDefault="00CD386F" w:rsidP="00CD386F">
      <w:pPr>
        <w:rPr>
          <w:rFonts w:asciiTheme="minorHAnsi" w:hAnsiTheme="minorHAnsi"/>
          <w:b/>
          <w:sz w:val="22"/>
          <w:szCs w:val="22"/>
        </w:rPr>
      </w:pPr>
    </w:p>
    <w:p w:rsidR="00CD386F" w:rsidRPr="00067564" w:rsidRDefault="001720E3" w:rsidP="00CD386F">
      <w:pPr>
        <w:rPr>
          <w:rFonts w:asciiTheme="minorHAnsi" w:hAnsiTheme="minorHAnsi"/>
          <w:b/>
          <w:sz w:val="22"/>
          <w:szCs w:val="22"/>
        </w:rPr>
      </w:pPr>
      <w:r>
        <w:rPr>
          <w:rFonts w:asciiTheme="minorHAnsi" w:hAnsiTheme="minorHAnsi"/>
          <w:b/>
          <w:sz w:val="22"/>
          <w:szCs w:val="22"/>
        </w:rPr>
        <w:t xml:space="preserve">III. Tantárgyi </w:t>
      </w:r>
      <w:proofErr w:type="gramStart"/>
      <w:r>
        <w:rPr>
          <w:rFonts w:asciiTheme="minorHAnsi" w:hAnsiTheme="minorHAnsi"/>
          <w:b/>
          <w:sz w:val="22"/>
          <w:szCs w:val="22"/>
        </w:rPr>
        <w:t>koncentráció</w:t>
      </w:r>
      <w:proofErr w:type="gramEnd"/>
    </w:p>
    <w:p w:rsidR="00CD386F" w:rsidRPr="00067564" w:rsidRDefault="00CD386F" w:rsidP="00CD386F">
      <w:pPr>
        <w:rPr>
          <w:rFonts w:asciiTheme="minorHAnsi" w:hAnsiTheme="minorHAnsi"/>
          <w:sz w:val="22"/>
          <w:szCs w:val="22"/>
        </w:rPr>
      </w:pPr>
      <w:r w:rsidRPr="00067564">
        <w:rPr>
          <w:rFonts w:asciiTheme="minorHAnsi" w:hAnsiTheme="minorHAnsi"/>
          <w:sz w:val="22"/>
          <w:szCs w:val="22"/>
        </w:rPr>
        <w:t xml:space="preserve">Biológia- </w:t>
      </w:r>
      <w:r w:rsidR="00565B41" w:rsidRPr="00067564">
        <w:rPr>
          <w:rFonts w:asciiTheme="minorHAnsi" w:hAnsiTheme="minorHAnsi"/>
          <w:sz w:val="22"/>
          <w:szCs w:val="22"/>
        </w:rPr>
        <w:t xml:space="preserve">vízi </w:t>
      </w:r>
      <w:r w:rsidRPr="00067564">
        <w:rPr>
          <w:rFonts w:asciiTheme="minorHAnsi" w:hAnsiTheme="minorHAnsi"/>
          <w:sz w:val="22"/>
          <w:szCs w:val="22"/>
        </w:rPr>
        <w:t>növények és állatok</w:t>
      </w:r>
      <w:r w:rsidR="00565B41" w:rsidRPr="00067564">
        <w:rPr>
          <w:rFonts w:asciiTheme="minorHAnsi" w:hAnsiTheme="minorHAnsi"/>
          <w:sz w:val="22"/>
          <w:szCs w:val="22"/>
        </w:rPr>
        <w:t>, fajgazdagság</w:t>
      </w:r>
      <w:r w:rsidR="00882B54" w:rsidRPr="00067564">
        <w:rPr>
          <w:rFonts w:asciiTheme="minorHAnsi" w:hAnsiTheme="minorHAnsi"/>
          <w:sz w:val="22"/>
          <w:szCs w:val="22"/>
        </w:rPr>
        <w:t>, halállomány</w:t>
      </w:r>
    </w:p>
    <w:p w:rsidR="00CD386F" w:rsidRPr="00067564" w:rsidRDefault="00CD386F" w:rsidP="00CD386F">
      <w:pPr>
        <w:rPr>
          <w:rFonts w:asciiTheme="minorHAnsi" w:hAnsiTheme="minorHAnsi"/>
          <w:sz w:val="22"/>
          <w:szCs w:val="22"/>
        </w:rPr>
      </w:pPr>
      <w:r w:rsidRPr="00067564">
        <w:rPr>
          <w:rFonts w:asciiTheme="minorHAnsi" w:hAnsiTheme="minorHAnsi"/>
          <w:sz w:val="22"/>
          <w:szCs w:val="22"/>
        </w:rPr>
        <w:t xml:space="preserve">Történelem – </w:t>
      </w:r>
      <w:r w:rsidR="00E37183" w:rsidRPr="00067564">
        <w:rPr>
          <w:rFonts w:asciiTheme="minorHAnsi" w:hAnsiTheme="minorHAnsi"/>
          <w:sz w:val="22"/>
          <w:szCs w:val="22"/>
        </w:rPr>
        <w:t>felfedezések</w:t>
      </w:r>
      <w:r w:rsidR="00565B41" w:rsidRPr="00067564">
        <w:rPr>
          <w:rFonts w:asciiTheme="minorHAnsi" w:hAnsiTheme="minorHAnsi"/>
          <w:sz w:val="22"/>
          <w:szCs w:val="22"/>
        </w:rPr>
        <w:t>, tengerkutatók</w:t>
      </w:r>
    </w:p>
    <w:p w:rsidR="00093371" w:rsidRPr="00067564" w:rsidRDefault="00882B54" w:rsidP="00CD386F">
      <w:pPr>
        <w:rPr>
          <w:rFonts w:asciiTheme="minorHAnsi" w:hAnsiTheme="minorHAnsi"/>
          <w:sz w:val="22"/>
          <w:szCs w:val="22"/>
        </w:rPr>
      </w:pPr>
      <w:r w:rsidRPr="00067564">
        <w:rPr>
          <w:rFonts w:asciiTheme="minorHAnsi" w:hAnsiTheme="minorHAnsi"/>
          <w:sz w:val="22"/>
          <w:szCs w:val="22"/>
        </w:rPr>
        <w:t>Fizika-kémia: koncentráció</w:t>
      </w:r>
      <w:r w:rsidR="00093371" w:rsidRPr="00067564">
        <w:rPr>
          <w:rFonts w:asciiTheme="minorHAnsi" w:hAnsiTheme="minorHAnsi"/>
          <w:sz w:val="22"/>
          <w:szCs w:val="22"/>
        </w:rPr>
        <w:t xml:space="preserve">, </w:t>
      </w:r>
      <w:r w:rsidRPr="00067564">
        <w:rPr>
          <w:rFonts w:asciiTheme="minorHAnsi" w:hAnsiTheme="minorHAnsi"/>
          <w:sz w:val="22"/>
          <w:szCs w:val="22"/>
        </w:rPr>
        <w:t>fajsúly, hőmérséklet</w:t>
      </w:r>
    </w:p>
    <w:p w:rsidR="00CD386F" w:rsidRPr="00067564" w:rsidRDefault="00CD386F" w:rsidP="00CD386F">
      <w:pPr>
        <w:rPr>
          <w:rFonts w:asciiTheme="minorHAnsi" w:hAnsiTheme="minorHAnsi"/>
          <w:b/>
          <w:sz w:val="22"/>
          <w:szCs w:val="22"/>
        </w:rPr>
      </w:pPr>
    </w:p>
    <w:p w:rsidR="00CD386F" w:rsidRPr="00067564" w:rsidRDefault="001720E3" w:rsidP="00CD386F">
      <w:pPr>
        <w:rPr>
          <w:rFonts w:asciiTheme="minorHAnsi" w:hAnsiTheme="minorHAnsi"/>
          <w:b/>
          <w:sz w:val="22"/>
          <w:szCs w:val="22"/>
        </w:rPr>
      </w:pPr>
      <w:r>
        <w:rPr>
          <w:rFonts w:asciiTheme="minorHAnsi" w:hAnsiTheme="minorHAnsi"/>
          <w:b/>
          <w:sz w:val="22"/>
          <w:szCs w:val="22"/>
        </w:rPr>
        <w:t>IV. Taneszközök</w:t>
      </w:r>
    </w:p>
    <w:p w:rsidR="00445B88" w:rsidRPr="00067564" w:rsidRDefault="00445B88" w:rsidP="00CD386F">
      <w:pPr>
        <w:rPr>
          <w:rFonts w:asciiTheme="minorHAnsi" w:hAnsiTheme="minorHAnsi"/>
          <w:sz w:val="22"/>
          <w:szCs w:val="22"/>
        </w:rPr>
      </w:pPr>
      <w:r w:rsidRPr="00067564">
        <w:rPr>
          <w:rFonts w:asciiTheme="minorHAnsi" w:hAnsiTheme="minorHAnsi"/>
          <w:i/>
          <w:sz w:val="22"/>
          <w:szCs w:val="22"/>
        </w:rPr>
        <w:t>Tankönyv</w:t>
      </w:r>
      <w:r w:rsidRPr="00067564">
        <w:rPr>
          <w:rFonts w:asciiTheme="minorHAnsi" w:hAnsiTheme="minorHAnsi"/>
          <w:sz w:val="22"/>
          <w:szCs w:val="22"/>
        </w:rPr>
        <w:t>:</w:t>
      </w:r>
      <w:r w:rsidR="0012111F">
        <w:rPr>
          <w:rFonts w:asciiTheme="minorHAnsi" w:hAnsiTheme="minorHAnsi"/>
          <w:sz w:val="22"/>
          <w:szCs w:val="22"/>
        </w:rPr>
        <w:t xml:space="preserve"> </w:t>
      </w:r>
      <w:r w:rsidR="001720E3">
        <w:rPr>
          <w:rFonts w:asciiTheme="minorHAnsi" w:hAnsiTheme="minorHAnsi"/>
          <w:sz w:val="22"/>
          <w:szCs w:val="22"/>
        </w:rPr>
        <w:t xml:space="preserve"> </w:t>
      </w:r>
      <w:proofErr w:type="spellStart"/>
      <w:r w:rsidR="001720E3">
        <w:rPr>
          <w:rFonts w:asciiTheme="minorHAnsi" w:hAnsiTheme="minorHAnsi"/>
          <w:sz w:val="22"/>
          <w:szCs w:val="22"/>
        </w:rPr>
        <w:t>Jelenszkyné</w:t>
      </w:r>
      <w:proofErr w:type="spellEnd"/>
      <w:r w:rsidR="001720E3">
        <w:rPr>
          <w:rFonts w:asciiTheme="minorHAnsi" w:hAnsiTheme="minorHAnsi"/>
          <w:sz w:val="22"/>
          <w:szCs w:val="22"/>
        </w:rPr>
        <w:t xml:space="preserve"> – Láng</w:t>
      </w:r>
      <w:bookmarkStart w:id="0" w:name="_GoBack"/>
      <w:bookmarkEnd w:id="0"/>
      <w:r w:rsidR="001720E3">
        <w:rPr>
          <w:rFonts w:asciiTheme="minorHAnsi" w:hAnsiTheme="minorHAnsi"/>
          <w:sz w:val="22"/>
          <w:szCs w:val="22"/>
        </w:rPr>
        <w:t xml:space="preserve">– </w:t>
      </w:r>
      <w:proofErr w:type="spellStart"/>
      <w:r w:rsidR="001720E3">
        <w:rPr>
          <w:rFonts w:asciiTheme="minorHAnsi" w:hAnsiTheme="minorHAnsi"/>
          <w:sz w:val="22"/>
          <w:szCs w:val="22"/>
        </w:rPr>
        <w:t>Ütőné</w:t>
      </w:r>
      <w:proofErr w:type="spellEnd"/>
      <w:r w:rsidR="001720E3">
        <w:rPr>
          <w:rFonts w:asciiTheme="minorHAnsi" w:hAnsiTheme="minorHAnsi"/>
          <w:sz w:val="22"/>
          <w:szCs w:val="22"/>
        </w:rPr>
        <w:t xml:space="preserve"> </w:t>
      </w:r>
      <w:r w:rsidRPr="00067564">
        <w:rPr>
          <w:rFonts w:asciiTheme="minorHAnsi" w:hAnsiTheme="minorHAnsi"/>
          <w:sz w:val="22"/>
          <w:szCs w:val="22"/>
        </w:rPr>
        <w:t>: Földrajz 7. osztályosoknak; Műszaki Kiadó, Budapest, 2008</w:t>
      </w:r>
    </w:p>
    <w:p w:rsidR="00445B88" w:rsidRPr="00067564" w:rsidRDefault="00445B88" w:rsidP="00CD386F">
      <w:pPr>
        <w:rPr>
          <w:rFonts w:asciiTheme="minorHAnsi" w:hAnsiTheme="minorHAnsi"/>
          <w:sz w:val="22"/>
          <w:szCs w:val="22"/>
        </w:rPr>
      </w:pPr>
      <w:r w:rsidRPr="00067564">
        <w:rPr>
          <w:rFonts w:asciiTheme="minorHAnsi" w:hAnsiTheme="minorHAnsi"/>
          <w:i/>
          <w:sz w:val="22"/>
          <w:szCs w:val="22"/>
        </w:rPr>
        <w:t>Atlasz</w:t>
      </w:r>
      <w:r w:rsidRPr="00067564">
        <w:rPr>
          <w:rFonts w:asciiTheme="minorHAnsi" w:hAnsiTheme="minorHAnsi"/>
          <w:sz w:val="22"/>
          <w:szCs w:val="22"/>
        </w:rPr>
        <w:t xml:space="preserve">: </w:t>
      </w:r>
      <w:r w:rsidR="001720E3">
        <w:rPr>
          <w:rFonts w:asciiTheme="minorHAnsi" w:hAnsiTheme="minorHAnsi"/>
          <w:sz w:val="22"/>
          <w:szCs w:val="22"/>
        </w:rPr>
        <w:t>Mészárosné</w:t>
      </w:r>
      <w:r w:rsidRPr="00067564">
        <w:rPr>
          <w:rFonts w:asciiTheme="minorHAnsi" w:hAnsiTheme="minorHAnsi"/>
          <w:sz w:val="22"/>
          <w:szCs w:val="22"/>
        </w:rPr>
        <w:t>: Földrajzi atlasz 5-10. osztályosok számára, Mozaik Kiadó, Szeged, 2015</w:t>
      </w:r>
    </w:p>
    <w:p w:rsidR="00445B88" w:rsidRPr="00067564" w:rsidRDefault="00445B88" w:rsidP="00CD386F">
      <w:pPr>
        <w:rPr>
          <w:rFonts w:asciiTheme="minorHAnsi" w:hAnsiTheme="minorHAnsi"/>
          <w:i/>
          <w:sz w:val="22"/>
          <w:szCs w:val="22"/>
        </w:rPr>
      </w:pPr>
      <w:r w:rsidRPr="00067564">
        <w:rPr>
          <w:rFonts w:asciiTheme="minorHAnsi" w:hAnsiTheme="minorHAnsi"/>
          <w:i/>
          <w:sz w:val="22"/>
          <w:szCs w:val="22"/>
        </w:rPr>
        <w:t>PowerPoint prezentáció</w:t>
      </w:r>
    </w:p>
    <w:p w:rsidR="00445B88" w:rsidRPr="00067564" w:rsidRDefault="00445B88" w:rsidP="00CD386F">
      <w:pPr>
        <w:rPr>
          <w:rFonts w:asciiTheme="minorHAnsi" w:hAnsiTheme="minorHAnsi"/>
          <w:i/>
          <w:sz w:val="22"/>
          <w:szCs w:val="22"/>
        </w:rPr>
      </w:pPr>
      <w:r w:rsidRPr="00067564">
        <w:rPr>
          <w:rFonts w:asciiTheme="minorHAnsi" w:hAnsiTheme="minorHAnsi"/>
          <w:i/>
          <w:sz w:val="22"/>
          <w:szCs w:val="22"/>
        </w:rPr>
        <w:t>Felhasznált további irodalom:</w:t>
      </w:r>
    </w:p>
    <w:p w:rsidR="00445B88" w:rsidRPr="00067564" w:rsidRDefault="00445B88" w:rsidP="00445B88">
      <w:pPr>
        <w:autoSpaceDE w:val="0"/>
        <w:autoSpaceDN w:val="0"/>
        <w:adjustRightInd w:val="0"/>
        <w:rPr>
          <w:rFonts w:asciiTheme="minorHAnsi" w:eastAsiaTheme="minorHAnsi" w:hAnsiTheme="minorHAnsi"/>
          <w:sz w:val="22"/>
          <w:szCs w:val="22"/>
          <w:lang w:eastAsia="en-US"/>
        </w:rPr>
      </w:pPr>
      <w:r w:rsidRPr="00067564">
        <w:rPr>
          <w:rFonts w:asciiTheme="minorHAnsi" w:eastAsiaTheme="minorHAnsi" w:hAnsiTheme="minorHAnsi"/>
          <w:color w:val="000000"/>
          <w:sz w:val="22"/>
          <w:szCs w:val="22"/>
          <w:lang w:eastAsia="en-US"/>
        </w:rPr>
        <w:t>Alexa– Gruber</w:t>
      </w:r>
      <w:r w:rsidR="001720E3">
        <w:rPr>
          <w:rFonts w:asciiTheme="minorHAnsi" w:eastAsiaTheme="minorHAnsi" w:hAnsiTheme="minorHAnsi"/>
          <w:sz w:val="22"/>
          <w:szCs w:val="22"/>
          <w:lang w:eastAsia="en-US"/>
        </w:rPr>
        <w:t xml:space="preserve">– </w:t>
      </w:r>
      <w:proofErr w:type="spellStart"/>
      <w:r w:rsidR="001720E3">
        <w:rPr>
          <w:rFonts w:asciiTheme="minorHAnsi" w:eastAsiaTheme="minorHAnsi" w:hAnsiTheme="minorHAnsi"/>
          <w:sz w:val="22"/>
          <w:szCs w:val="22"/>
          <w:lang w:eastAsia="en-US"/>
        </w:rPr>
        <w:t>Szőllősy</w:t>
      </w:r>
      <w:proofErr w:type="spellEnd"/>
      <w:r w:rsidR="001720E3">
        <w:rPr>
          <w:rFonts w:asciiTheme="minorHAnsi" w:eastAsiaTheme="minorHAnsi" w:hAnsiTheme="minorHAnsi"/>
          <w:sz w:val="22"/>
          <w:szCs w:val="22"/>
          <w:lang w:eastAsia="en-US"/>
        </w:rPr>
        <w:t xml:space="preserve">– </w:t>
      </w:r>
      <w:proofErr w:type="spellStart"/>
      <w:r w:rsidR="001720E3">
        <w:rPr>
          <w:rFonts w:asciiTheme="minorHAnsi" w:eastAsiaTheme="minorHAnsi" w:hAnsiTheme="minorHAnsi"/>
          <w:sz w:val="22"/>
          <w:szCs w:val="22"/>
          <w:lang w:eastAsia="en-US"/>
        </w:rPr>
        <w:t>Ütőné</w:t>
      </w:r>
      <w:proofErr w:type="spellEnd"/>
      <w:r w:rsidRPr="00067564">
        <w:rPr>
          <w:rFonts w:asciiTheme="minorHAnsi" w:eastAsiaTheme="minorHAnsi" w:hAnsiTheme="minorHAnsi"/>
          <w:sz w:val="22"/>
          <w:szCs w:val="22"/>
          <w:lang w:eastAsia="en-US"/>
        </w:rPr>
        <w:t>: Földrajz 7</w:t>
      </w:r>
      <w:proofErr w:type="gramStart"/>
      <w:r w:rsidRPr="00067564">
        <w:rPr>
          <w:rFonts w:asciiTheme="minorHAnsi" w:eastAsiaTheme="minorHAnsi" w:hAnsiTheme="minorHAnsi"/>
          <w:sz w:val="22"/>
          <w:szCs w:val="22"/>
          <w:lang w:eastAsia="en-US"/>
        </w:rPr>
        <w:t>.</w:t>
      </w:r>
      <w:r w:rsidR="00F76463" w:rsidRPr="00067564">
        <w:rPr>
          <w:rFonts w:asciiTheme="minorHAnsi" w:eastAsiaTheme="minorHAnsi" w:hAnsiTheme="minorHAnsi"/>
          <w:sz w:val="22"/>
          <w:szCs w:val="22"/>
          <w:lang w:eastAsia="en-US"/>
        </w:rPr>
        <w:t>,</w:t>
      </w:r>
      <w:proofErr w:type="gramEnd"/>
      <w:r w:rsidR="00F76463" w:rsidRPr="00067564">
        <w:rPr>
          <w:rFonts w:asciiTheme="minorHAnsi" w:eastAsiaTheme="minorHAnsi" w:hAnsiTheme="minorHAnsi"/>
          <w:sz w:val="22"/>
          <w:szCs w:val="22"/>
          <w:lang w:eastAsia="en-US"/>
        </w:rPr>
        <w:t xml:space="preserve"> Kísérleti tankönyv, OFI, 2015</w:t>
      </w:r>
    </w:p>
    <w:p w:rsidR="00F76463" w:rsidRPr="00067564" w:rsidRDefault="00F76463" w:rsidP="00445B88">
      <w:pPr>
        <w:autoSpaceDE w:val="0"/>
        <w:autoSpaceDN w:val="0"/>
        <w:adjustRightInd w:val="0"/>
        <w:rPr>
          <w:rFonts w:asciiTheme="minorHAnsi" w:eastAsiaTheme="minorHAnsi" w:hAnsiTheme="minorHAnsi"/>
          <w:sz w:val="22"/>
          <w:szCs w:val="22"/>
          <w:lang w:eastAsia="en-US"/>
        </w:rPr>
      </w:pPr>
      <w:proofErr w:type="gramStart"/>
      <w:r w:rsidRPr="00067564">
        <w:rPr>
          <w:rFonts w:asciiTheme="minorHAnsi" w:eastAsiaTheme="minorHAnsi" w:hAnsiTheme="minorHAnsi"/>
          <w:sz w:val="22"/>
          <w:szCs w:val="22"/>
          <w:lang w:eastAsia="en-US"/>
        </w:rPr>
        <w:t xml:space="preserve">Veresegyházi </w:t>
      </w:r>
      <w:r w:rsidR="001720E3">
        <w:rPr>
          <w:rFonts w:asciiTheme="minorHAnsi" w:eastAsiaTheme="minorHAnsi" w:hAnsiTheme="minorHAnsi"/>
          <w:sz w:val="22"/>
          <w:szCs w:val="22"/>
          <w:lang w:eastAsia="en-US"/>
        </w:rPr>
        <w:t xml:space="preserve"> </w:t>
      </w:r>
      <w:r w:rsidRPr="00067564">
        <w:rPr>
          <w:rFonts w:asciiTheme="minorHAnsi" w:eastAsiaTheme="minorHAnsi" w:hAnsiTheme="minorHAnsi"/>
          <w:sz w:val="22"/>
          <w:szCs w:val="22"/>
          <w:lang w:eastAsia="en-US"/>
        </w:rPr>
        <w:t>–</w:t>
      </w:r>
      <w:proofErr w:type="gramEnd"/>
      <w:r w:rsidRPr="00067564">
        <w:rPr>
          <w:rFonts w:asciiTheme="minorHAnsi" w:eastAsiaTheme="minorHAnsi" w:hAnsiTheme="minorHAnsi"/>
          <w:sz w:val="22"/>
          <w:szCs w:val="22"/>
          <w:lang w:eastAsia="en-US"/>
        </w:rPr>
        <w:t xml:space="preserve"> Földrajz felfedezések </w:t>
      </w:r>
      <w:proofErr w:type="spellStart"/>
      <w:r w:rsidRPr="00067564">
        <w:rPr>
          <w:rFonts w:asciiTheme="minorHAnsi" w:eastAsiaTheme="minorHAnsi" w:hAnsiTheme="minorHAnsi"/>
          <w:sz w:val="22"/>
          <w:szCs w:val="22"/>
          <w:lang w:eastAsia="en-US"/>
        </w:rPr>
        <w:t>lexikona</w:t>
      </w:r>
      <w:proofErr w:type="spellEnd"/>
      <w:r w:rsidRPr="00067564">
        <w:rPr>
          <w:rFonts w:asciiTheme="minorHAnsi" w:eastAsiaTheme="minorHAnsi" w:hAnsiTheme="minorHAnsi"/>
          <w:sz w:val="22"/>
          <w:szCs w:val="22"/>
          <w:lang w:eastAsia="en-US"/>
        </w:rPr>
        <w:t xml:space="preserve">, </w:t>
      </w:r>
      <w:proofErr w:type="spellStart"/>
      <w:r w:rsidRPr="00067564">
        <w:rPr>
          <w:rFonts w:asciiTheme="minorHAnsi" w:eastAsiaTheme="minorHAnsi" w:hAnsiTheme="minorHAnsi"/>
          <w:sz w:val="22"/>
          <w:szCs w:val="22"/>
          <w:lang w:eastAsia="en-US"/>
        </w:rPr>
        <w:t>Saxum</w:t>
      </w:r>
      <w:proofErr w:type="spellEnd"/>
      <w:r w:rsidRPr="00067564">
        <w:rPr>
          <w:rFonts w:asciiTheme="minorHAnsi" w:eastAsiaTheme="minorHAnsi" w:hAnsiTheme="minorHAnsi"/>
          <w:sz w:val="22"/>
          <w:szCs w:val="22"/>
          <w:lang w:eastAsia="en-US"/>
        </w:rPr>
        <w:t xml:space="preserve"> Kiadó, 2001</w:t>
      </w:r>
    </w:p>
    <w:p w:rsidR="00F76463" w:rsidRDefault="00F76463" w:rsidP="00F76463">
      <w:pPr>
        <w:rPr>
          <w:rFonts w:asciiTheme="minorHAnsi" w:eastAsia="Times New Roman" w:hAnsiTheme="minorHAnsi"/>
          <w:sz w:val="22"/>
          <w:szCs w:val="22"/>
        </w:rPr>
      </w:pPr>
      <w:proofErr w:type="spellStart"/>
      <w:r w:rsidRPr="00F76463">
        <w:rPr>
          <w:rFonts w:asciiTheme="minorHAnsi" w:eastAsia="Times New Roman" w:hAnsiTheme="minorHAnsi"/>
          <w:sz w:val="22"/>
          <w:szCs w:val="22"/>
        </w:rPr>
        <w:t>Nemerkényi</w:t>
      </w:r>
      <w:proofErr w:type="spellEnd"/>
      <w:r w:rsidRPr="00F76463">
        <w:rPr>
          <w:rFonts w:asciiTheme="minorHAnsi" w:eastAsia="Times New Roman" w:hAnsiTheme="minorHAnsi"/>
          <w:sz w:val="22"/>
          <w:szCs w:val="22"/>
        </w:rPr>
        <w:t xml:space="preserve"> Antal – Sárfalvi Béla: Általános termész</w:t>
      </w:r>
      <w:r w:rsidRPr="00067564">
        <w:rPr>
          <w:rFonts w:asciiTheme="minorHAnsi" w:eastAsia="Times New Roman" w:hAnsiTheme="minorHAnsi"/>
          <w:sz w:val="22"/>
          <w:szCs w:val="22"/>
        </w:rPr>
        <w:t>etföldrajz a gimnáziumok számára, Nemzeti Tankönyvkiadó,</w:t>
      </w:r>
      <w:r w:rsidR="001720E3">
        <w:rPr>
          <w:rFonts w:asciiTheme="minorHAnsi" w:eastAsia="Times New Roman" w:hAnsiTheme="minorHAnsi"/>
          <w:sz w:val="22"/>
          <w:szCs w:val="22"/>
        </w:rPr>
        <w:t xml:space="preserve"> Budapest, 2004</w:t>
      </w:r>
    </w:p>
    <w:p w:rsidR="0012111F" w:rsidRPr="00F76463" w:rsidRDefault="0012111F" w:rsidP="00F76463">
      <w:pPr>
        <w:rPr>
          <w:rFonts w:asciiTheme="minorHAnsi" w:eastAsia="Times New Roman" w:hAnsiTheme="minorHAnsi"/>
          <w:sz w:val="22"/>
          <w:szCs w:val="22"/>
        </w:rPr>
      </w:pPr>
    </w:p>
    <w:p w:rsidR="00F76463" w:rsidRPr="00067564" w:rsidRDefault="00F76463" w:rsidP="00445B88">
      <w:pPr>
        <w:autoSpaceDE w:val="0"/>
        <w:autoSpaceDN w:val="0"/>
        <w:adjustRightInd w:val="0"/>
        <w:rPr>
          <w:rFonts w:asciiTheme="minorHAnsi" w:hAnsiTheme="minorHAns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1559"/>
        <w:gridCol w:w="1417"/>
        <w:gridCol w:w="851"/>
      </w:tblGrid>
      <w:tr w:rsidR="00CD386F" w:rsidRPr="00067564" w:rsidTr="00BF6898">
        <w:tc>
          <w:tcPr>
            <w:tcW w:w="5637" w:type="dxa"/>
            <w:vAlign w:val="center"/>
          </w:tcPr>
          <w:p w:rsidR="00CD386F" w:rsidRPr="00067564" w:rsidRDefault="00CD386F" w:rsidP="00B20D28">
            <w:pPr>
              <w:jc w:val="center"/>
              <w:rPr>
                <w:rFonts w:asciiTheme="minorHAnsi" w:hAnsiTheme="minorHAnsi"/>
                <w:i/>
              </w:rPr>
            </w:pPr>
            <w:r w:rsidRPr="00067564">
              <w:rPr>
                <w:rFonts w:asciiTheme="minorHAnsi" w:hAnsiTheme="minorHAnsi"/>
                <w:i/>
                <w:sz w:val="22"/>
                <w:szCs w:val="22"/>
              </w:rPr>
              <w:t>Az óra menete</w:t>
            </w:r>
          </w:p>
        </w:tc>
        <w:tc>
          <w:tcPr>
            <w:tcW w:w="1559" w:type="dxa"/>
            <w:vAlign w:val="center"/>
          </w:tcPr>
          <w:p w:rsidR="00CD386F" w:rsidRPr="00067564" w:rsidRDefault="00CD386F" w:rsidP="00B20D28">
            <w:pPr>
              <w:jc w:val="center"/>
              <w:rPr>
                <w:rFonts w:asciiTheme="minorHAnsi" w:hAnsiTheme="minorHAnsi"/>
                <w:i/>
              </w:rPr>
            </w:pPr>
            <w:r w:rsidRPr="00067564">
              <w:rPr>
                <w:rFonts w:asciiTheme="minorHAnsi" w:hAnsiTheme="minorHAnsi"/>
                <w:i/>
                <w:sz w:val="22"/>
                <w:szCs w:val="22"/>
              </w:rPr>
              <w:t>Tevékenység, módszer</w:t>
            </w:r>
          </w:p>
        </w:tc>
        <w:tc>
          <w:tcPr>
            <w:tcW w:w="1417" w:type="dxa"/>
            <w:vAlign w:val="center"/>
          </w:tcPr>
          <w:p w:rsidR="00CD386F" w:rsidRPr="00067564" w:rsidRDefault="00CD386F" w:rsidP="00B20D28">
            <w:pPr>
              <w:jc w:val="center"/>
              <w:rPr>
                <w:rFonts w:asciiTheme="minorHAnsi" w:hAnsiTheme="minorHAnsi"/>
                <w:i/>
              </w:rPr>
            </w:pPr>
            <w:r w:rsidRPr="00067564">
              <w:rPr>
                <w:rFonts w:asciiTheme="minorHAnsi" w:hAnsiTheme="minorHAnsi"/>
                <w:i/>
                <w:sz w:val="22"/>
                <w:szCs w:val="22"/>
              </w:rPr>
              <w:t>Szemléltetés, eszközök</w:t>
            </w:r>
          </w:p>
        </w:tc>
        <w:tc>
          <w:tcPr>
            <w:tcW w:w="851" w:type="dxa"/>
            <w:vAlign w:val="center"/>
          </w:tcPr>
          <w:p w:rsidR="00CD386F" w:rsidRPr="00067564" w:rsidRDefault="00CD386F" w:rsidP="00B20D28">
            <w:pPr>
              <w:jc w:val="center"/>
              <w:rPr>
                <w:rFonts w:asciiTheme="minorHAnsi" w:hAnsiTheme="minorHAnsi"/>
                <w:i/>
              </w:rPr>
            </w:pPr>
            <w:r w:rsidRPr="00067564">
              <w:rPr>
                <w:rFonts w:asciiTheme="minorHAnsi" w:hAnsiTheme="minorHAnsi"/>
                <w:i/>
                <w:sz w:val="22"/>
                <w:szCs w:val="22"/>
              </w:rPr>
              <w:t>Idő</w:t>
            </w:r>
          </w:p>
        </w:tc>
      </w:tr>
      <w:tr w:rsidR="00CD386F" w:rsidRPr="00067564" w:rsidTr="00BF6898">
        <w:tc>
          <w:tcPr>
            <w:tcW w:w="5637" w:type="dxa"/>
          </w:tcPr>
          <w:p w:rsidR="00CD386F" w:rsidRPr="00067564" w:rsidRDefault="00CD386F" w:rsidP="00B20D28">
            <w:pPr>
              <w:rPr>
                <w:rFonts w:asciiTheme="minorHAnsi" w:hAnsiTheme="minorHAnsi"/>
              </w:rPr>
            </w:pPr>
            <w:r w:rsidRPr="00067564">
              <w:rPr>
                <w:rFonts w:asciiTheme="minorHAnsi" w:hAnsiTheme="minorHAnsi"/>
                <w:sz w:val="22"/>
                <w:szCs w:val="22"/>
              </w:rPr>
              <w:t>1. Szervezés, adminisztráció</w:t>
            </w:r>
          </w:p>
        </w:tc>
        <w:tc>
          <w:tcPr>
            <w:tcW w:w="1559" w:type="dxa"/>
          </w:tcPr>
          <w:p w:rsidR="00CD386F" w:rsidRPr="00067564" w:rsidRDefault="00CD386F" w:rsidP="00B20D28">
            <w:pPr>
              <w:jc w:val="center"/>
              <w:rPr>
                <w:rFonts w:asciiTheme="minorHAnsi" w:hAnsiTheme="minorHAnsi"/>
                <w:i/>
              </w:rPr>
            </w:pPr>
          </w:p>
        </w:tc>
        <w:tc>
          <w:tcPr>
            <w:tcW w:w="1417" w:type="dxa"/>
          </w:tcPr>
          <w:p w:rsidR="00CD386F" w:rsidRPr="00067564" w:rsidRDefault="00CD386F" w:rsidP="00B20D28">
            <w:pPr>
              <w:jc w:val="center"/>
              <w:rPr>
                <w:rFonts w:asciiTheme="minorHAnsi" w:hAnsiTheme="minorHAnsi"/>
                <w:i/>
              </w:rPr>
            </w:pPr>
          </w:p>
        </w:tc>
        <w:tc>
          <w:tcPr>
            <w:tcW w:w="851" w:type="dxa"/>
          </w:tcPr>
          <w:p w:rsidR="00CD386F" w:rsidRPr="00067564" w:rsidRDefault="00BF6898" w:rsidP="00B20D28">
            <w:pPr>
              <w:rPr>
                <w:rFonts w:asciiTheme="minorHAnsi" w:hAnsiTheme="minorHAnsi"/>
                <w:i/>
              </w:rPr>
            </w:pPr>
            <w:r w:rsidRPr="00067564">
              <w:rPr>
                <w:rFonts w:asciiTheme="minorHAnsi" w:hAnsiTheme="minorHAnsi"/>
                <w:i/>
                <w:sz w:val="22"/>
                <w:szCs w:val="22"/>
              </w:rPr>
              <w:t>1</w:t>
            </w:r>
          </w:p>
        </w:tc>
      </w:tr>
      <w:tr w:rsidR="00CD386F" w:rsidRPr="00067564" w:rsidTr="00BF6898">
        <w:tc>
          <w:tcPr>
            <w:tcW w:w="5637" w:type="dxa"/>
          </w:tcPr>
          <w:p w:rsidR="00BF6898" w:rsidRPr="00067564" w:rsidRDefault="00CD386F" w:rsidP="00B20D28">
            <w:pPr>
              <w:pStyle w:val="Cmsor1"/>
              <w:spacing w:before="0" w:beforeAutospacing="0" w:after="0" w:afterAutospacing="0"/>
              <w:rPr>
                <w:rFonts w:asciiTheme="minorHAnsi" w:hAnsiTheme="minorHAnsi"/>
                <w:b w:val="0"/>
                <w:sz w:val="22"/>
                <w:szCs w:val="22"/>
              </w:rPr>
            </w:pPr>
            <w:r w:rsidRPr="00067564">
              <w:rPr>
                <w:rFonts w:asciiTheme="minorHAnsi" w:hAnsiTheme="minorHAnsi"/>
                <w:b w:val="0"/>
                <w:sz w:val="22"/>
                <w:szCs w:val="22"/>
              </w:rPr>
              <w:t xml:space="preserve">2. </w:t>
            </w:r>
            <w:r w:rsidR="00BF6898" w:rsidRPr="00067564">
              <w:rPr>
                <w:rFonts w:asciiTheme="minorHAnsi" w:hAnsiTheme="minorHAnsi"/>
                <w:b w:val="0"/>
                <w:sz w:val="22"/>
                <w:szCs w:val="22"/>
              </w:rPr>
              <w:t xml:space="preserve">A </w:t>
            </w:r>
            <w:r w:rsidR="007973BF" w:rsidRPr="00067564">
              <w:rPr>
                <w:rFonts w:asciiTheme="minorHAnsi" w:hAnsiTheme="minorHAnsi"/>
                <w:b w:val="0"/>
                <w:sz w:val="22"/>
                <w:szCs w:val="22"/>
              </w:rPr>
              <w:t>rövidfilm</w:t>
            </w:r>
            <w:r w:rsidR="00BF6898" w:rsidRPr="00067564">
              <w:rPr>
                <w:rFonts w:asciiTheme="minorHAnsi" w:hAnsiTheme="minorHAnsi"/>
                <w:b w:val="0"/>
                <w:sz w:val="22"/>
                <w:szCs w:val="22"/>
              </w:rPr>
              <w:t xml:space="preserve"> megnézése előtt:</w:t>
            </w:r>
          </w:p>
          <w:p w:rsidR="00BF6898" w:rsidRPr="00067564" w:rsidRDefault="007973BF" w:rsidP="00B20D28">
            <w:pPr>
              <w:pStyle w:val="Cmsor1"/>
              <w:spacing w:before="0" w:beforeAutospacing="0" w:after="0" w:afterAutospacing="0"/>
              <w:rPr>
                <w:rFonts w:asciiTheme="minorHAnsi" w:hAnsiTheme="minorHAnsi"/>
                <w:b w:val="0"/>
                <w:sz w:val="22"/>
                <w:szCs w:val="22"/>
              </w:rPr>
            </w:pPr>
            <w:r w:rsidRPr="00067564">
              <w:rPr>
                <w:rFonts w:asciiTheme="minorHAnsi" w:hAnsiTheme="minorHAnsi"/>
                <w:b w:val="0"/>
                <w:sz w:val="22"/>
                <w:szCs w:val="22"/>
              </w:rPr>
              <w:t>Milyen fontos információkat tudunk megjegyezni a kisfilm alatta, amely a vizekre vonatkozik.</w:t>
            </w:r>
          </w:p>
          <w:p w:rsidR="00E9579A" w:rsidRPr="00067564" w:rsidRDefault="00E9579A" w:rsidP="00B20D28">
            <w:pPr>
              <w:pStyle w:val="Cmsor1"/>
              <w:spacing w:before="0" w:beforeAutospacing="0" w:after="0" w:afterAutospacing="0"/>
              <w:rPr>
                <w:rFonts w:asciiTheme="minorHAnsi" w:hAnsiTheme="minorHAnsi"/>
                <w:b w:val="0"/>
                <w:sz w:val="22"/>
                <w:szCs w:val="22"/>
              </w:rPr>
            </w:pPr>
            <w:r w:rsidRPr="00067564">
              <w:rPr>
                <w:rFonts w:asciiTheme="minorHAnsi" w:hAnsiTheme="minorHAnsi"/>
                <w:b w:val="0"/>
                <w:sz w:val="22"/>
                <w:szCs w:val="22"/>
              </w:rPr>
              <w:t>A Természet szól hozzád – Harrison Ford, az Óceán</w:t>
            </w:r>
          </w:p>
          <w:p w:rsidR="00CD386F" w:rsidRPr="00067564" w:rsidRDefault="001720E3" w:rsidP="00B20D28">
            <w:pPr>
              <w:pStyle w:val="Cmsor1"/>
              <w:spacing w:before="0" w:beforeAutospacing="0" w:after="0" w:afterAutospacing="0"/>
              <w:rPr>
                <w:rFonts w:asciiTheme="minorHAnsi" w:hAnsiTheme="minorHAnsi"/>
                <w:sz w:val="22"/>
                <w:szCs w:val="22"/>
              </w:rPr>
            </w:pPr>
            <w:hyperlink r:id="rId6" w:history="1">
              <w:r w:rsidR="00DF4BA9" w:rsidRPr="00067564">
                <w:rPr>
                  <w:rStyle w:val="Hiperhivatkozs"/>
                  <w:rFonts w:asciiTheme="minorHAnsi" w:hAnsiTheme="minorHAnsi"/>
                  <w:b w:val="0"/>
                  <w:sz w:val="22"/>
                  <w:szCs w:val="22"/>
                </w:rPr>
                <w:t>https://www.youtube.com/watch?v=ETP4ALYnJ4M</w:t>
              </w:r>
            </w:hyperlink>
          </w:p>
          <w:p w:rsidR="00BF6898" w:rsidRPr="00067564" w:rsidRDefault="00BF6898" w:rsidP="00B20D28">
            <w:pPr>
              <w:pStyle w:val="Cmsor1"/>
              <w:spacing w:before="0" w:beforeAutospacing="0" w:after="0" w:afterAutospacing="0"/>
              <w:rPr>
                <w:rFonts w:asciiTheme="minorHAnsi" w:hAnsiTheme="minorHAnsi"/>
                <w:b w:val="0"/>
                <w:sz w:val="22"/>
                <w:szCs w:val="22"/>
              </w:rPr>
            </w:pPr>
          </w:p>
          <w:p w:rsidR="00DF4BA9" w:rsidRPr="00067564" w:rsidRDefault="00DF4BA9" w:rsidP="00B20D28">
            <w:pPr>
              <w:pStyle w:val="Cmsor1"/>
              <w:spacing w:before="0" w:beforeAutospacing="0" w:after="0" w:afterAutospacing="0"/>
              <w:rPr>
                <w:rFonts w:asciiTheme="minorHAnsi" w:hAnsiTheme="minorHAnsi"/>
                <w:sz w:val="22"/>
                <w:szCs w:val="22"/>
              </w:rPr>
            </w:pPr>
            <w:r w:rsidRPr="00067564">
              <w:rPr>
                <w:rFonts w:asciiTheme="minorHAnsi" w:hAnsiTheme="minorHAnsi"/>
                <w:sz w:val="22"/>
                <w:szCs w:val="22"/>
              </w:rPr>
              <w:t>fontos információk kigyűjtése és megbeszélése:</w:t>
            </w:r>
          </w:p>
          <w:p w:rsidR="00DF4BA9" w:rsidRPr="00067564" w:rsidRDefault="00DF4BA9" w:rsidP="00B20D28">
            <w:pPr>
              <w:pStyle w:val="Cmsor1"/>
              <w:spacing w:before="0" w:beforeAutospacing="0" w:after="0" w:afterAutospacing="0"/>
              <w:rPr>
                <w:rFonts w:asciiTheme="minorHAnsi" w:hAnsiTheme="minorHAnsi"/>
                <w:b w:val="0"/>
                <w:sz w:val="22"/>
                <w:szCs w:val="22"/>
              </w:rPr>
            </w:pPr>
            <w:r w:rsidRPr="00067564">
              <w:rPr>
                <w:rFonts w:asciiTheme="minorHAnsi" w:hAnsiTheme="minorHAnsi"/>
                <w:b w:val="0"/>
                <w:sz w:val="22"/>
                <w:szCs w:val="22"/>
              </w:rPr>
              <w:t xml:space="preserve">bolygónk </w:t>
            </w:r>
            <w:r w:rsidRPr="00067564">
              <w:rPr>
                <w:rFonts w:asciiTheme="minorHAnsi" w:hAnsiTheme="minorHAnsi"/>
                <w:sz w:val="22"/>
                <w:szCs w:val="22"/>
              </w:rPr>
              <w:t>nagy részét</w:t>
            </w:r>
            <w:r w:rsidRPr="00067564">
              <w:rPr>
                <w:rFonts w:asciiTheme="minorHAnsi" w:hAnsiTheme="minorHAnsi"/>
                <w:b w:val="0"/>
                <w:sz w:val="22"/>
                <w:szCs w:val="22"/>
              </w:rPr>
              <w:t xml:space="preserve"> alkotja</w:t>
            </w:r>
          </w:p>
          <w:p w:rsidR="00DF4BA9" w:rsidRPr="00067564" w:rsidRDefault="007973BF" w:rsidP="00B20D28">
            <w:pPr>
              <w:rPr>
                <w:rFonts w:asciiTheme="minorHAnsi" w:hAnsiTheme="minorHAnsi"/>
              </w:rPr>
            </w:pPr>
            <w:r w:rsidRPr="00067564">
              <w:rPr>
                <w:rFonts w:asciiTheme="minorHAnsi" w:hAnsiTheme="minorHAnsi"/>
                <w:sz w:val="22"/>
                <w:szCs w:val="22"/>
              </w:rPr>
              <w:t xml:space="preserve">állandó </w:t>
            </w:r>
            <w:r w:rsidRPr="00067564">
              <w:rPr>
                <w:rFonts w:asciiTheme="minorHAnsi" w:hAnsiTheme="minorHAnsi"/>
                <w:b/>
                <w:sz w:val="22"/>
                <w:szCs w:val="22"/>
              </w:rPr>
              <w:t>körforgás</w:t>
            </w:r>
            <w:r w:rsidRPr="00067564">
              <w:rPr>
                <w:rFonts w:asciiTheme="minorHAnsi" w:hAnsiTheme="minorHAnsi"/>
                <w:sz w:val="22"/>
                <w:szCs w:val="22"/>
              </w:rPr>
              <w:t>, sajnos a szennyeződések is</w:t>
            </w:r>
          </w:p>
          <w:p w:rsidR="00DF4BA9" w:rsidRPr="00067564" w:rsidRDefault="00DF4BA9" w:rsidP="00B20D28">
            <w:pPr>
              <w:rPr>
                <w:rFonts w:asciiTheme="minorHAnsi" w:hAnsiTheme="minorHAnsi"/>
              </w:rPr>
            </w:pPr>
            <w:r w:rsidRPr="00067564">
              <w:rPr>
                <w:rFonts w:asciiTheme="minorHAnsi" w:hAnsiTheme="minorHAnsi"/>
                <w:sz w:val="22"/>
                <w:szCs w:val="22"/>
              </w:rPr>
              <w:t xml:space="preserve">a </w:t>
            </w:r>
            <w:r w:rsidRPr="00067564">
              <w:rPr>
                <w:rFonts w:asciiTheme="minorHAnsi" w:hAnsiTheme="minorHAnsi"/>
                <w:b/>
                <w:sz w:val="22"/>
                <w:szCs w:val="22"/>
              </w:rPr>
              <w:t>forrás</w:t>
            </w:r>
            <w:r w:rsidRPr="00067564">
              <w:rPr>
                <w:rFonts w:asciiTheme="minorHAnsi" w:hAnsiTheme="minorHAnsi"/>
                <w:sz w:val="22"/>
                <w:szCs w:val="22"/>
              </w:rPr>
              <w:t xml:space="preserve">, nélküle semmi </w:t>
            </w:r>
            <w:r w:rsidR="00B21936">
              <w:rPr>
                <w:rFonts w:asciiTheme="minorHAnsi" w:hAnsiTheme="minorHAnsi"/>
                <w:sz w:val="22"/>
                <w:szCs w:val="22"/>
              </w:rPr>
              <w:t>s</w:t>
            </w:r>
            <w:r w:rsidRPr="00067564">
              <w:rPr>
                <w:rFonts w:asciiTheme="minorHAnsi" w:hAnsiTheme="minorHAnsi"/>
                <w:sz w:val="22"/>
                <w:szCs w:val="22"/>
              </w:rPr>
              <w:t>em lenne</w:t>
            </w:r>
          </w:p>
          <w:p w:rsidR="00DF4BA9" w:rsidRPr="00067564" w:rsidRDefault="00DF4BA9" w:rsidP="00B20D28">
            <w:pPr>
              <w:rPr>
                <w:rFonts w:asciiTheme="minorHAnsi" w:hAnsiTheme="minorHAnsi"/>
              </w:rPr>
            </w:pPr>
            <w:r w:rsidRPr="00067564">
              <w:rPr>
                <w:rFonts w:asciiTheme="minorHAnsi" w:hAnsiTheme="minorHAnsi"/>
                <w:sz w:val="22"/>
                <w:szCs w:val="22"/>
              </w:rPr>
              <w:t>Belőlem kúsztak ki- ma élő szárazföldi lények is innen származnak</w:t>
            </w:r>
          </w:p>
          <w:p w:rsidR="00DF4BA9" w:rsidRPr="00067564" w:rsidRDefault="007973BF" w:rsidP="00B20D28">
            <w:pPr>
              <w:rPr>
                <w:rFonts w:asciiTheme="minorHAnsi" w:hAnsiTheme="minorHAnsi"/>
              </w:rPr>
            </w:pPr>
            <w:r w:rsidRPr="00067564">
              <w:rPr>
                <w:rFonts w:asciiTheme="minorHAnsi" w:hAnsiTheme="minorHAnsi"/>
                <w:sz w:val="22"/>
                <w:szCs w:val="22"/>
              </w:rPr>
              <w:t>„</w:t>
            </w:r>
            <w:r w:rsidR="00DF4BA9" w:rsidRPr="00067564">
              <w:rPr>
                <w:rFonts w:asciiTheme="minorHAnsi" w:hAnsiTheme="minorHAnsi"/>
                <w:sz w:val="22"/>
                <w:szCs w:val="22"/>
              </w:rPr>
              <w:t>Az emberek sem mások</w:t>
            </w:r>
            <w:r w:rsidRPr="00067564">
              <w:rPr>
                <w:rFonts w:asciiTheme="minorHAnsi" w:hAnsiTheme="minorHAnsi"/>
                <w:sz w:val="22"/>
                <w:szCs w:val="22"/>
              </w:rPr>
              <w:t>”</w:t>
            </w:r>
            <w:r w:rsidR="00DF4BA9" w:rsidRPr="00067564">
              <w:rPr>
                <w:rFonts w:asciiTheme="minorHAnsi" w:hAnsiTheme="minorHAnsi"/>
                <w:sz w:val="22"/>
                <w:szCs w:val="22"/>
              </w:rPr>
              <w:t xml:space="preserve"> –nagy részünk vízből van, 60-70% körül.</w:t>
            </w:r>
          </w:p>
          <w:p w:rsidR="00DF4BA9" w:rsidRPr="00067564" w:rsidRDefault="00DF4BA9" w:rsidP="00B20D28">
            <w:pPr>
              <w:rPr>
                <w:rFonts w:asciiTheme="minorHAnsi" w:hAnsiTheme="minorHAnsi"/>
              </w:rPr>
            </w:pPr>
            <w:r w:rsidRPr="00067564">
              <w:rPr>
                <w:rFonts w:asciiTheme="minorHAnsi" w:hAnsiTheme="minorHAnsi"/>
                <w:sz w:val="22"/>
                <w:szCs w:val="22"/>
              </w:rPr>
              <w:t xml:space="preserve">Nem tartozom nekik semmivel. Én adok, és ők elvesznek. </w:t>
            </w:r>
            <w:r w:rsidRPr="00067564">
              <w:rPr>
                <w:rFonts w:asciiTheme="minorHAnsi" w:hAnsiTheme="minorHAnsi"/>
                <w:b/>
                <w:sz w:val="22"/>
                <w:szCs w:val="22"/>
              </w:rPr>
              <w:lastRenderedPageBreak/>
              <w:t>Mit ad nekünk a világtenger, vizeink</w:t>
            </w:r>
            <w:r w:rsidRPr="00067564">
              <w:rPr>
                <w:rFonts w:asciiTheme="minorHAnsi" w:hAnsiTheme="minorHAnsi"/>
                <w:sz w:val="22"/>
                <w:szCs w:val="22"/>
              </w:rPr>
              <w:t>?</w:t>
            </w:r>
          </w:p>
          <w:p w:rsidR="00DF4BA9" w:rsidRPr="00067564" w:rsidRDefault="00DF4BA9" w:rsidP="00B20D28">
            <w:pPr>
              <w:rPr>
                <w:rFonts w:asciiTheme="minorHAnsi" w:hAnsiTheme="minorHAnsi"/>
              </w:rPr>
            </w:pPr>
            <w:r w:rsidRPr="00067564">
              <w:rPr>
                <w:rFonts w:asciiTheme="minorHAnsi" w:hAnsiTheme="minorHAnsi"/>
                <w:sz w:val="22"/>
                <w:szCs w:val="22"/>
              </w:rPr>
              <w:t>halászat, ivóvíz, villamos energia, stb</w:t>
            </w:r>
            <w:r w:rsidR="0012111F">
              <w:rPr>
                <w:rFonts w:asciiTheme="minorHAnsi" w:hAnsiTheme="minorHAnsi"/>
                <w:sz w:val="22"/>
                <w:szCs w:val="22"/>
              </w:rPr>
              <w:t>.</w:t>
            </w:r>
          </w:p>
          <w:p w:rsidR="00DF4BA9" w:rsidRPr="00067564" w:rsidRDefault="00DF4BA9" w:rsidP="00B20D28">
            <w:pPr>
              <w:rPr>
                <w:rFonts w:asciiTheme="minorHAnsi" w:hAnsiTheme="minorHAnsi"/>
                <w:b/>
              </w:rPr>
            </w:pPr>
            <w:r w:rsidRPr="00067564">
              <w:rPr>
                <w:rFonts w:asciiTheme="minorHAnsi" w:hAnsiTheme="minorHAnsi"/>
                <w:b/>
                <w:sz w:val="22"/>
                <w:szCs w:val="22"/>
              </w:rPr>
              <w:t>De mindig tudok visszavenni.</w:t>
            </w:r>
          </w:p>
          <w:p w:rsidR="00DF4BA9" w:rsidRPr="00067564" w:rsidRDefault="00DF4BA9" w:rsidP="00B20D28">
            <w:pPr>
              <w:rPr>
                <w:rFonts w:asciiTheme="minorHAnsi" w:hAnsiTheme="minorHAnsi"/>
                <w:b/>
                <w:i/>
              </w:rPr>
            </w:pPr>
            <w:r w:rsidRPr="00067564">
              <w:rPr>
                <w:rFonts w:asciiTheme="minorHAnsi" w:hAnsiTheme="minorHAnsi"/>
                <w:b/>
                <w:i/>
                <w:sz w:val="22"/>
                <w:szCs w:val="22"/>
              </w:rPr>
              <w:t>Hogyan történik ez?</w:t>
            </w:r>
          </w:p>
          <w:p w:rsidR="00DF4BA9" w:rsidRPr="00067564" w:rsidRDefault="00DF4BA9" w:rsidP="00B20D28">
            <w:pPr>
              <w:rPr>
                <w:rFonts w:asciiTheme="minorHAnsi" w:hAnsiTheme="minorHAnsi"/>
              </w:rPr>
            </w:pPr>
            <w:proofErr w:type="spellStart"/>
            <w:r w:rsidRPr="00067564">
              <w:rPr>
                <w:rFonts w:asciiTheme="minorHAnsi" w:hAnsiTheme="minorHAnsi"/>
                <w:sz w:val="22"/>
                <w:szCs w:val="22"/>
              </w:rPr>
              <w:t>Cunami</w:t>
            </w:r>
            <w:proofErr w:type="spellEnd"/>
            <w:r w:rsidRPr="00067564">
              <w:rPr>
                <w:rFonts w:asciiTheme="minorHAnsi" w:hAnsiTheme="minorHAnsi"/>
                <w:sz w:val="22"/>
                <w:szCs w:val="22"/>
              </w:rPr>
              <w:t>, áradás, víz pusztító munkája, partok, folyóvizek hordaléka, stb</w:t>
            </w:r>
            <w:r w:rsidR="0012111F">
              <w:rPr>
                <w:rFonts w:asciiTheme="minorHAnsi" w:hAnsiTheme="minorHAnsi"/>
                <w:sz w:val="22"/>
                <w:szCs w:val="22"/>
              </w:rPr>
              <w:t>.</w:t>
            </w:r>
          </w:p>
          <w:p w:rsidR="00BB5948" w:rsidRPr="00067564" w:rsidRDefault="00DF4BA9" w:rsidP="00B20D28">
            <w:pPr>
              <w:rPr>
                <w:rFonts w:asciiTheme="minorHAnsi" w:hAnsiTheme="minorHAnsi"/>
              </w:rPr>
            </w:pPr>
            <w:r w:rsidRPr="00067564">
              <w:rPr>
                <w:rFonts w:asciiTheme="minorHAnsi" w:hAnsiTheme="minorHAnsi"/>
                <w:sz w:val="22"/>
                <w:szCs w:val="22"/>
              </w:rPr>
              <w:t>Egyszer elborítottam ezt az egész bolygót, és bármikor megtehetem újra.</w:t>
            </w:r>
          </w:p>
          <w:p w:rsidR="00BB5948" w:rsidRPr="00067564" w:rsidRDefault="00BB5948" w:rsidP="00B20D28">
            <w:pPr>
              <w:rPr>
                <w:rFonts w:asciiTheme="minorHAnsi" w:hAnsiTheme="minorHAnsi"/>
                <w:b/>
                <w:i/>
              </w:rPr>
            </w:pPr>
            <w:r w:rsidRPr="00067564">
              <w:rPr>
                <w:rFonts w:asciiTheme="minorHAnsi" w:hAnsiTheme="minorHAnsi"/>
                <w:b/>
                <w:i/>
                <w:sz w:val="22"/>
                <w:szCs w:val="22"/>
              </w:rPr>
              <w:t>Mire gondol itt az elbeszélő?</w:t>
            </w:r>
          </w:p>
          <w:p w:rsidR="00DF4BA9" w:rsidRPr="00067564" w:rsidRDefault="00BB5948" w:rsidP="00B20D28">
            <w:pPr>
              <w:rPr>
                <w:rFonts w:asciiTheme="minorHAnsi" w:hAnsiTheme="minorHAnsi"/>
              </w:rPr>
            </w:pPr>
            <w:r w:rsidRPr="00067564">
              <w:rPr>
                <w:rFonts w:asciiTheme="minorHAnsi" w:hAnsiTheme="minorHAnsi"/>
                <w:sz w:val="22"/>
                <w:szCs w:val="22"/>
              </w:rPr>
              <w:t>Ősóceán, vagy bibliai özönvíz története</w:t>
            </w:r>
          </w:p>
        </w:tc>
        <w:tc>
          <w:tcPr>
            <w:tcW w:w="1559" w:type="dxa"/>
          </w:tcPr>
          <w:p w:rsidR="00CD386F" w:rsidRPr="00067564" w:rsidRDefault="00CD386F" w:rsidP="00B20D28">
            <w:pPr>
              <w:jc w:val="center"/>
              <w:rPr>
                <w:rFonts w:asciiTheme="minorHAnsi" w:hAnsiTheme="minorHAnsi"/>
                <w:i/>
              </w:rPr>
            </w:pPr>
            <w:r w:rsidRPr="00067564">
              <w:rPr>
                <w:rFonts w:asciiTheme="minorHAnsi" w:hAnsiTheme="minorHAnsi"/>
                <w:i/>
                <w:sz w:val="22"/>
                <w:szCs w:val="22"/>
              </w:rPr>
              <w:lastRenderedPageBreak/>
              <w:t>motiváció</w:t>
            </w:r>
          </w:p>
          <w:p w:rsidR="00AE24E5" w:rsidRPr="00067564" w:rsidRDefault="00AE24E5" w:rsidP="00B20D28">
            <w:pPr>
              <w:jc w:val="center"/>
              <w:rPr>
                <w:rFonts w:asciiTheme="minorHAnsi" w:hAnsiTheme="minorHAnsi"/>
                <w:i/>
              </w:rPr>
            </w:pPr>
          </w:p>
          <w:p w:rsidR="00AE24E5" w:rsidRPr="00067564" w:rsidRDefault="00AE24E5" w:rsidP="00B20D28">
            <w:pPr>
              <w:jc w:val="center"/>
              <w:rPr>
                <w:rFonts w:asciiTheme="minorHAnsi" w:hAnsiTheme="minorHAnsi"/>
                <w:i/>
              </w:rPr>
            </w:pPr>
          </w:p>
          <w:p w:rsidR="00AE24E5" w:rsidRPr="00067564" w:rsidRDefault="00AE24E5" w:rsidP="00B20D28">
            <w:pPr>
              <w:jc w:val="center"/>
              <w:rPr>
                <w:rFonts w:asciiTheme="minorHAnsi" w:hAnsiTheme="minorHAnsi"/>
                <w:i/>
              </w:rPr>
            </w:pPr>
          </w:p>
          <w:p w:rsidR="00AE24E5" w:rsidRPr="00067564" w:rsidRDefault="00AE24E5" w:rsidP="00B20D28">
            <w:pPr>
              <w:jc w:val="center"/>
              <w:rPr>
                <w:rFonts w:asciiTheme="minorHAnsi" w:hAnsiTheme="minorHAnsi"/>
                <w:i/>
              </w:rPr>
            </w:pPr>
          </w:p>
          <w:p w:rsidR="00AE24E5" w:rsidRPr="00067564" w:rsidRDefault="00AE24E5" w:rsidP="00B20D28">
            <w:pPr>
              <w:jc w:val="center"/>
              <w:rPr>
                <w:rFonts w:asciiTheme="minorHAnsi" w:hAnsiTheme="minorHAnsi"/>
                <w:i/>
              </w:rPr>
            </w:pPr>
          </w:p>
          <w:p w:rsidR="00AE24E5" w:rsidRPr="00067564" w:rsidRDefault="00AE24E5" w:rsidP="00B20D28">
            <w:pPr>
              <w:jc w:val="center"/>
              <w:rPr>
                <w:rFonts w:asciiTheme="minorHAnsi" w:hAnsiTheme="minorHAnsi"/>
                <w:i/>
              </w:rPr>
            </w:pPr>
            <w:r w:rsidRPr="00067564">
              <w:rPr>
                <w:rFonts w:asciiTheme="minorHAnsi" w:hAnsiTheme="minorHAnsi"/>
                <w:i/>
                <w:sz w:val="22"/>
                <w:szCs w:val="22"/>
              </w:rPr>
              <w:t>közös megbeszélés</w:t>
            </w:r>
          </w:p>
        </w:tc>
        <w:tc>
          <w:tcPr>
            <w:tcW w:w="1417" w:type="dxa"/>
          </w:tcPr>
          <w:p w:rsidR="00CD386F" w:rsidRPr="00067564" w:rsidRDefault="00CD386F" w:rsidP="00B20D28">
            <w:pPr>
              <w:rPr>
                <w:rFonts w:asciiTheme="minorHAnsi" w:hAnsiTheme="minorHAnsi"/>
                <w:i/>
              </w:rPr>
            </w:pPr>
            <w:r w:rsidRPr="00067564">
              <w:rPr>
                <w:rFonts w:asciiTheme="minorHAnsi" w:hAnsiTheme="minorHAnsi"/>
                <w:i/>
                <w:sz w:val="22"/>
                <w:szCs w:val="22"/>
              </w:rPr>
              <w:t>filmrészlet</w:t>
            </w:r>
          </w:p>
        </w:tc>
        <w:tc>
          <w:tcPr>
            <w:tcW w:w="851" w:type="dxa"/>
          </w:tcPr>
          <w:p w:rsidR="00CD386F" w:rsidRPr="00067564" w:rsidRDefault="00493387" w:rsidP="00B20D28">
            <w:pPr>
              <w:rPr>
                <w:rFonts w:asciiTheme="minorHAnsi" w:hAnsiTheme="minorHAnsi"/>
                <w:i/>
              </w:rPr>
            </w:pPr>
            <w:r w:rsidRPr="00067564">
              <w:rPr>
                <w:rFonts w:asciiTheme="minorHAnsi" w:hAnsiTheme="minorHAnsi"/>
                <w:i/>
                <w:sz w:val="22"/>
                <w:szCs w:val="22"/>
              </w:rPr>
              <w:t>2</w:t>
            </w:r>
          </w:p>
          <w:p w:rsidR="00BF6898" w:rsidRPr="00067564" w:rsidRDefault="00BF6898" w:rsidP="00B20D28">
            <w:pPr>
              <w:rPr>
                <w:rFonts w:asciiTheme="minorHAnsi" w:hAnsiTheme="minorHAnsi"/>
                <w:i/>
              </w:rPr>
            </w:pPr>
          </w:p>
          <w:p w:rsidR="00BF6898" w:rsidRPr="00067564" w:rsidRDefault="00BF6898" w:rsidP="00B20D28">
            <w:pPr>
              <w:rPr>
                <w:rFonts w:asciiTheme="minorHAnsi" w:hAnsiTheme="minorHAnsi"/>
                <w:i/>
              </w:rPr>
            </w:pPr>
          </w:p>
          <w:p w:rsidR="00BF6898" w:rsidRPr="00067564" w:rsidRDefault="00BF6898" w:rsidP="00B20D28">
            <w:pPr>
              <w:rPr>
                <w:rFonts w:asciiTheme="minorHAnsi" w:hAnsiTheme="minorHAnsi"/>
                <w:i/>
              </w:rPr>
            </w:pPr>
          </w:p>
          <w:p w:rsidR="007973BF" w:rsidRPr="00067564" w:rsidRDefault="007973BF" w:rsidP="00B20D28">
            <w:pPr>
              <w:rPr>
                <w:rFonts w:asciiTheme="minorHAnsi" w:hAnsiTheme="minorHAnsi"/>
                <w:i/>
              </w:rPr>
            </w:pPr>
          </w:p>
          <w:p w:rsidR="007973BF" w:rsidRPr="00067564" w:rsidRDefault="007973BF" w:rsidP="00B20D28">
            <w:pPr>
              <w:rPr>
                <w:rFonts w:asciiTheme="minorHAnsi" w:hAnsiTheme="minorHAnsi"/>
                <w:i/>
              </w:rPr>
            </w:pPr>
          </w:p>
          <w:p w:rsidR="007973BF" w:rsidRPr="00067564" w:rsidRDefault="007973BF" w:rsidP="00B20D28">
            <w:pPr>
              <w:rPr>
                <w:rFonts w:asciiTheme="minorHAnsi" w:hAnsiTheme="minorHAnsi"/>
                <w:i/>
              </w:rPr>
            </w:pPr>
            <w:r w:rsidRPr="00067564">
              <w:rPr>
                <w:rFonts w:asciiTheme="minorHAnsi" w:hAnsiTheme="minorHAnsi"/>
                <w:i/>
                <w:sz w:val="22"/>
                <w:szCs w:val="22"/>
              </w:rPr>
              <w:t>3</w:t>
            </w:r>
          </w:p>
        </w:tc>
      </w:tr>
      <w:tr w:rsidR="00CD386F" w:rsidRPr="00067564" w:rsidTr="00BF6898">
        <w:tc>
          <w:tcPr>
            <w:tcW w:w="5637" w:type="dxa"/>
          </w:tcPr>
          <w:p w:rsidR="00882B54" w:rsidRPr="00067564" w:rsidRDefault="00CD386F" w:rsidP="00B20D28">
            <w:pPr>
              <w:rPr>
                <w:rFonts w:asciiTheme="minorHAnsi" w:hAnsiTheme="minorHAnsi"/>
                <w:b/>
                <w:bCs/>
                <w:u w:val="single"/>
              </w:rPr>
            </w:pPr>
            <w:r w:rsidRPr="00067564">
              <w:rPr>
                <w:rFonts w:asciiTheme="minorHAnsi" w:hAnsiTheme="minorHAnsi"/>
                <w:b/>
                <w:sz w:val="22"/>
                <w:szCs w:val="22"/>
              </w:rPr>
              <w:lastRenderedPageBreak/>
              <w:t>3. Tanári bevezető:</w:t>
            </w:r>
          </w:p>
          <w:p w:rsidR="00E9579A" w:rsidRPr="00067564" w:rsidRDefault="00E9579A" w:rsidP="00B20D28">
            <w:pPr>
              <w:rPr>
                <w:rFonts w:asciiTheme="minorHAnsi" w:hAnsiTheme="minorHAnsi"/>
                <w:b/>
                <w:bCs/>
                <w:u w:val="single"/>
              </w:rPr>
            </w:pPr>
            <w:r w:rsidRPr="00067564">
              <w:rPr>
                <w:rFonts w:asciiTheme="minorHAnsi" w:hAnsiTheme="minorHAnsi"/>
                <w:b/>
                <w:bCs/>
                <w:sz w:val="22"/>
                <w:szCs w:val="22"/>
                <w:u w:val="single"/>
              </w:rPr>
              <w:t>A világtenger</w:t>
            </w:r>
          </w:p>
          <w:p w:rsidR="00E9579A" w:rsidRPr="00067564" w:rsidRDefault="00E9579A" w:rsidP="00B20D28">
            <w:pPr>
              <w:rPr>
                <w:rFonts w:asciiTheme="minorHAnsi" w:hAnsiTheme="minorHAnsi"/>
              </w:rPr>
            </w:pPr>
            <w:r w:rsidRPr="00067564">
              <w:rPr>
                <w:rFonts w:asciiTheme="minorHAnsi" w:hAnsiTheme="minorHAnsi"/>
                <w:sz w:val="22"/>
                <w:szCs w:val="22"/>
              </w:rPr>
              <w:t>A földfelszín 71%-</w:t>
            </w:r>
            <w:proofErr w:type="gramStart"/>
            <w:r w:rsidRPr="00067564">
              <w:rPr>
                <w:rFonts w:asciiTheme="minorHAnsi" w:hAnsiTheme="minorHAnsi"/>
                <w:sz w:val="22"/>
                <w:szCs w:val="22"/>
              </w:rPr>
              <w:t>a</w:t>
            </w:r>
            <w:proofErr w:type="gramEnd"/>
            <w:r w:rsidRPr="00067564">
              <w:rPr>
                <w:rFonts w:asciiTheme="minorHAnsi" w:hAnsiTheme="minorHAnsi"/>
                <w:sz w:val="22"/>
                <w:szCs w:val="22"/>
              </w:rPr>
              <w:t xml:space="preserve"> óceán és tenger</w:t>
            </w:r>
            <w:r w:rsidR="00445B88" w:rsidRPr="00067564">
              <w:rPr>
                <w:rFonts w:asciiTheme="minorHAnsi" w:hAnsiTheme="minorHAnsi"/>
                <w:sz w:val="22"/>
                <w:szCs w:val="22"/>
              </w:rPr>
              <w:t xml:space="preserve"> (29% szárazföld) alkotják.</w:t>
            </w:r>
          </w:p>
          <w:p w:rsidR="00445B88" w:rsidRPr="00067564" w:rsidRDefault="00445B88" w:rsidP="00B20D28">
            <w:pPr>
              <w:rPr>
                <w:rFonts w:asciiTheme="minorHAnsi" w:hAnsiTheme="minorHAnsi"/>
              </w:rPr>
            </w:pPr>
          </w:p>
          <w:p w:rsidR="00E9579A" w:rsidRPr="00067564" w:rsidRDefault="00E9579A" w:rsidP="00B20D28">
            <w:pPr>
              <w:rPr>
                <w:rFonts w:asciiTheme="minorHAnsi" w:hAnsiTheme="minorHAnsi"/>
              </w:rPr>
            </w:pPr>
            <w:r w:rsidRPr="00067564">
              <w:rPr>
                <w:rFonts w:asciiTheme="minorHAnsi" w:hAnsiTheme="minorHAnsi"/>
                <w:i/>
                <w:sz w:val="22"/>
                <w:szCs w:val="22"/>
              </w:rPr>
              <w:t>Hány óceán van Földünkön</w:t>
            </w:r>
            <w:r w:rsidRPr="00067564">
              <w:rPr>
                <w:rFonts w:asciiTheme="minorHAnsi" w:hAnsiTheme="minorHAnsi"/>
                <w:sz w:val="22"/>
                <w:szCs w:val="22"/>
              </w:rPr>
              <w:t>?</w:t>
            </w:r>
          </w:p>
          <w:p w:rsidR="00E9579A" w:rsidRPr="00067564" w:rsidRDefault="00445B88" w:rsidP="00B20D28">
            <w:pPr>
              <w:rPr>
                <w:rFonts w:asciiTheme="minorHAnsi" w:hAnsiTheme="minorHAnsi"/>
              </w:rPr>
            </w:pPr>
            <w:r w:rsidRPr="00067564">
              <w:rPr>
                <w:rFonts w:asciiTheme="minorHAnsi" w:hAnsiTheme="minorHAnsi"/>
                <w:sz w:val="22"/>
                <w:szCs w:val="22"/>
              </w:rPr>
              <w:t xml:space="preserve">Válasz: </w:t>
            </w:r>
            <w:r w:rsidR="00E9579A" w:rsidRPr="00067564">
              <w:rPr>
                <w:rFonts w:asciiTheme="minorHAnsi" w:hAnsiTheme="minorHAnsi"/>
                <w:sz w:val="22"/>
                <w:szCs w:val="22"/>
              </w:rPr>
              <w:t>3 vagy 4</w:t>
            </w:r>
            <w:r w:rsidRPr="00067564">
              <w:rPr>
                <w:rFonts w:asciiTheme="minorHAnsi" w:hAnsiTheme="minorHAnsi"/>
                <w:sz w:val="22"/>
                <w:szCs w:val="22"/>
              </w:rPr>
              <w:t xml:space="preserve">, </w:t>
            </w:r>
            <w:r w:rsidR="00E9579A" w:rsidRPr="00067564">
              <w:rPr>
                <w:rFonts w:asciiTheme="minorHAnsi" w:hAnsiTheme="minorHAnsi"/>
                <w:sz w:val="22"/>
                <w:szCs w:val="22"/>
              </w:rPr>
              <w:t>helyett miért 5?</w:t>
            </w:r>
          </w:p>
          <w:p w:rsidR="00445B88" w:rsidRPr="00067564" w:rsidRDefault="00445B88" w:rsidP="00B20D28">
            <w:pPr>
              <w:rPr>
                <w:rFonts w:asciiTheme="minorHAnsi" w:hAnsiTheme="minorHAnsi"/>
              </w:rPr>
            </w:pPr>
          </w:p>
          <w:p w:rsidR="00E9579A" w:rsidRPr="00067564" w:rsidRDefault="00E9579A" w:rsidP="00B20D28">
            <w:pPr>
              <w:rPr>
                <w:rFonts w:asciiTheme="minorHAnsi" w:hAnsiTheme="minorHAnsi"/>
                <w:i/>
              </w:rPr>
            </w:pPr>
            <w:r w:rsidRPr="00067564">
              <w:rPr>
                <w:rFonts w:asciiTheme="minorHAnsi" w:hAnsiTheme="minorHAnsi"/>
                <w:i/>
                <w:sz w:val="22"/>
                <w:szCs w:val="22"/>
              </w:rPr>
              <w:t>Határozzuk meg az óceán jelentését?</w:t>
            </w:r>
          </w:p>
          <w:p w:rsidR="00E9579A" w:rsidRPr="00067564" w:rsidRDefault="00E9579A" w:rsidP="00B20D28">
            <w:pPr>
              <w:rPr>
                <w:rFonts w:asciiTheme="minorHAnsi" w:hAnsiTheme="minorHAnsi"/>
              </w:rPr>
            </w:pPr>
            <w:r w:rsidRPr="00067564">
              <w:rPr>
                <w:rFonts w:asciiTheme="minorHAnsi" w:hAnsiTheme="minorHAnsi"/>
                <w:sz w:val="22"/>
                <w:szCs w:val="22"/>
              </w:rPr>
              <w:t>önálló medence</w:t>
            </w:r>
          </w:p>
          <w:p w:rsidR="00E9579A" w:rsidRPr="00067564" w:rsidRDefault="00E9579A" w:rsidP="00B20D28">
            <w:pPr>
              <w:rPr>
                <w:rFonts w:asciiTheme="minorHAnsi" w:hAnsiTheme="minorHAnsi"/>
              </w:rPr>
            </w:pPr>
            <w:r w:rsidRPr="00067564">
              <w:rPr>
                <w:rFonts w:asciiTheme="minorHAnsi" w:hAnsiTheme="minorHAnsi"/>
                <w:sz w:val="22"/>
                <w:szCs w:val="22"/>
              </w:rPr>
              <w:t>saját áramlásrendszer</w:t>
            </w:r>
          </w:p>
          <w:p w:rsidR="00E9579A" w:rsidRPr="00067564" w:rsidRDefault="00E9579A" w:rsidP="00B20D28">
            <w:pPr>
              <w:rPr>
                <w:rFonts w:asciiTheme="minorHAnsi" w:hAnsiTheme="minorHAnsi"/>
              </w:rPr>
            </w:pPr>
            <w:r w:rsidRPr="00067564">
              <w:rPr>
                <w:rFonts w:asciiTheme="minorHAnsi" w:hAnsiTheme="minorHAnsi"/>
                <w:sz w:val="22"/>
                <w:szCs w:val="22"/>
              </w:rPr>
              <w:t>viszonylag egyenletes oldott sótartalmú</w:t>
            </w:r>
          </w:p>
          <w:p w:rsidR="00E9579A" w:rsidRPr="00067564" w:rsidRDefault="00E9579A" w:rsidP="00B20D28">
            <w:pPr>
              <w:rPr>
                <w:rFonts w:asciiTheme="minorHAnsi" w:hAnsiTheme="minorHAnsi"/>
              </w:rPr>
            </w:pPr>
            <w:r w:rsidRPr="00067564">
              <w:rPr>
                <w:rFonts w:asciiTheme="minorHAnsi" w:hAnsiTheme="minorHAnsi"/>
                <w:sz w:val="22"/>
                <w:szCs w:val="22"/>
              </w:rPr>
              <w:t>nagy átlagos vízmélységű állóvíz</w:t>
            </w:r>
          </w:p>
          <w:p w:rsidR="00E9579A" w:rsidRPr="00067564" w:rsidRDefault="00E9579A" w:rsidP="00B20D28">
            <w:pPr>
              <w:rPr>
                <w:rFonts w:asciiTheme="minorHAnsi" w:hAnsiTheme="minorHAnsi"/>
              </w:rPr>
            </w:pPr>
          </w:p>
          <w:p w:rsidR="00BB5948" w:rsidRPr="00067564" w:rsidRDefault="00BB5948" w:rsidP="00B20D28">
            <w:pPr>
              <w:rPr>
                <w:rFonts w:asciiTheme="minorHAnsi" w:hAnsiTheme="minorHAnsi"/>
                <w:i/>
              </w:rPr>
            </w:pPr>
            <w:r w:rsidRPr="00067564">
              <w:rPr>
                <w:rFonts w:asciiTheme="minorHAnsi" w:hAnsiTheme="minorHAnsi"/>
                <w:i/>
                <w:sz w:val="22"/>
                <w:szCs w:val="22"/>
              </w:rPr>
              <w:t>Soroljuk fel az óceánokat!</w:t>
            </w:r>
          </w:p>
          <w:p w:rsidR="00E9579A" w:rsidRPr="00067564" w:rsidRDefault="00E9579A" w:rsidP="00B20D28">
            <w:pPr>
              <w:rPr>
                <w:rFonts w:asciiTheme="minorHAnsi" w:hAnsiTheme="minorHAnsi"/>
              </w:rPr>
            </w:pPr>
            <w:r w:rsidRPr="00067564">
              <w:rPr>
                <w:rFonts w:asciiTheme="minorHAnsi" w:hAnsiTheme="minorHAnsi"/>
                <w:sz w:val="22"/>
                <w:szCs w:val="22"/>
              </w:rPr>
              <w:t>1. Csendes-óceán (a Pacifikus-lemez felett van)</w:t>
            </w:r>
          </w:p>
          <w:p w:rsidR="00E9579A" w:rsidRPr="00067564" w:rsidRDefault="00E9579A" w:rsidP="00B20D28">
            <w:pPr>
              <w:rPr>
                <w:rFonts w:asciiTheme="minorHAnsi" w:hAnsiTheme="minorHAnsi"/>
              </w:rPr>
            </w:pPr>
            <w:r w:rsidRPr="00067564">
              <w:rPr>
                <w:rFonts w:asciiTheme="minorHAnsi" w:hAnsiTheme="minorHAnsi"/>
                <w:sz w:val="22"/>
                <w:szCs w:val="22"/>
              </w:rPr>
              <w:t>2. Atlanti-óceán (a déli medencéje idősebb)</w:t>
            </w:r>
          </w:p>
          <w:p w:rsidR="00E9579A" w:rsidRPr="00067564" w:rsidRDefault="00E9579A" w:rsidP="00B20D28">
            <w:pPr>
              <w:rPr>
                <w:rFonts w:asciiTheme="minorHAnsi" w:hAnsiTheme="minorHAnsi"/>
              </w:rPr>
            </w:pPr>
            <w:r w:rsidRPr="00067564">
              <w:rPr>
                <w:rFonts w:asciiTheme="minorHAnsi" w:hAnsiTheme="minorHAnsi"/>
                <w:sz w:val="22"/>
                <w:szCs w:val="22"/>
              </w:rPr>
              <w:t>3. Indiai-óceán – főleg a déli féltekén van</w:t>
            </w:r>
          </w:p>
          <w:p w:rsidR="00E9579A" w:rsidRPr="00067564" w:rsidRDefault="00F76463" w:rsidP="00B20D28">
            <w:pPr>
              <w:rPr>
                <w:rFonts w:asciiTheme="minorHAnsi" w:hAnsiTheme="minorHAnsi"/>
              </w:rPr>
            </w:pPr>
            <w:r w:rsidRPr="00067564">
              <w:rPr>
                <w:rFonts w:asciiTheme="minorHAnsi" w:hAnsiTheme="minorHAnsi"/>
                <w:sz w:val="22"/>
                <w:szCs w:val="22"/>
              </w:rPr>
              <w:t xml:space="preserve">4. </w:t>
            </w:r>
            <w:r w:rsidR="00E9579A" w:rsidRPr="00067564">
              <w:rPr>
                <w:rFonts w:asciiTheme="minorHAnsi" w:hAnsiTheme="minorHAnsi"/>
                <w:sz w:val="22"/>
                <w:szCs w:val="22"/>
              </w:rPr>
              <w:t xml:space="preserve">Jeges-tenger – óceánnak tekinthető </w:t>
            </w:r>
            <w:r w:rsidR="00BB5948" w:rsidRPr="00067564">
              <w:rPr>
                <w:rFonts w:asciiTheme="minorHAnsi" w:hAnsiTheme="minorHAnsi"/>
                <w:sz w:val="22"/>
                <w:szCs w:val="22"/>
              </w:rPr>
              <w:t>(az év nagy részében jég fedi)</w:t>
            </w:r>
          </w:p>
          <w:p w:rsidR="001F3D3A" w:rsidRPr="00067564" w:rsidRDefault="00F76463" w:rsidP="00B20D28">
            <w:pPr>
              <w:rPr>
                <w:rFonts w:asciiTheme="minorHAnsi" w:hAnsiTheme="minorHAnsi"/>
              </w:rPr>
            </w:pPr>
            <w:r w:rsidRPr="00067564">
              <w:rPr>
                <w:rFonts w:asciiTheme="minorHAnsi" w:hAnsiTheme="minorHAnsi"/>
                <w:sz w:val="22"/>
                <w:szCs w:val="22"/>
              </w:rPr>
              <w:t xml:space="preserve">5. </w:t>
            </w:r>
            <w:r w:rsidR="001F3D3A" w:rsidRPr="00067564">
              <w:rPr>
                <w:rFonts w:asciiTheme="minorHAnsi" w:hAnsiTheme="minorHAnsi"/>
                <w:sz w:val="22"/>
                <w:szCs w:val="22"/>
              </w:rPr>
              <w:t>Déli-óceán – Antarktiszt körül öleli</w:t>
            </w:r>
          </w:p>
          <w:p w:rsidR="001720E3" w:rsidRDefault="001720E3" w:rsidP="00B20D28">
            <w:pPr>
              <w:rPr>
                <w:rFonts w:asciiTheme="minorHAnsi" w:hAnsiTheme="minorHAnsi"/>
              </w:rPr>
            </w:pPr>
          </w:p>
          <w:p w:rsidR="001F3D3A" w:rsidRPr="00067564" w:rsidRDefault="001F3D3A" w:rsidP="00B20D28">
            <w:pPr>
              <w:rPr>
                <w:rFonts w:asciiTheme="minorHAnsi" w:hAnsiTheme="minorHAnsi"/>
                <w:i/>
              </w:rPr>
            </w:pPr>
            <w:r w:rsidRPr="00067564">
              <w:rPr>
                <w:rFonts w:asciiTheme="minorHAnsi" w:hAnsiTheme="minorHAnsi"/>
                <w:i/>
                <w:sz w:val="22"/>
                <w:szCs w:val="22"/>
              </w:rPr>
              <w:t>Közösen határozzuk meg a t</w:t>
            </w:r>
            <w:r w:rsidR="00E9579A" w:rsidRPr="00067564">
              <w:rPr>
                <w:rFonts w:asciiTheme="minorHAnsi" w:hAnsiTheme="minorHAnsi"/>
                <w:i/>
                <w:sz w:val="22"/>
                <w:szCs w:val="22"/>
              </w:rPr>
              <w:t>enger</w:t>
            </w:r>
            <w:r w:rsidRPr="00067564">
              <w:rPr>
                <w:rFonts w:asciiTheme="minorHAnsi" w:hAnsiTheme="minorHAnsi"/>
                <w:i/>
                <w:sz w:val="22"/>
                <w:szCs w:val="22"/>
              </w:rPr>
              <w:t xml:space="preserve"> fogalmát!</w:t>
            </w:r>
          </w:p>
          <w:p w:rsidR="00E9579A" w:rsidRPr="00067564" w:rsidRDefault="00E9579A" w:rsidP="00B20D28">
            <w:pPr>
              <w:rPr>
                <w:rFonts w:asciiTheme="minorHAnsi" w:hAnsiTheme="minorHAnsi"/>
              </w:rPr>
            </w:pPr>
            <w:r w:rsidRPr="00067564">
              <w:rPr>
                <w:rFonts w:asciiTheme="minorHAnsi" w:hAnsiTheme="minorHAnsi"/>
                <w:sz w:val="22"/>
                <w:szCs w:val="22"/>
              </w:rPr>
              <w:t>kisebb medencével rendelkező sós vízfelületek</w:t>
            </w:r>
          </w:p>
          <w:p w:rsidR="001F3D3A" w:rsidRPr="00067564" w:rsidRDefault="001F3D3A" w:rsidP="00B20D28">
            <w:pPr>
              <w:rPr>
                <w:rFonts w:asciiTheme="minorHAnsi" w:hAnsiTheme="minorHAnsi"/>
              </w:rPr>
            </w:pPr>
          </w:p>
          <w:p w:rsidR="001F3D3A" w:rsidRPr="00067564" w:rsidRDefault="00AE24E5" w:rsidP="00B20D28">
            <w:pPr>
              <w:rPr>
                <w:rFonts w:asciiTheme="minorHAnsi" w:hAnsiTheme="minorHAnsi"/>
                <w:i/>
              </w:rPr>
            </w:pPr>
            <w:r w:rsidRPr="00067564">
              <w:rPr>
                <w:rFonts w:asciiTheme="minorHAnsi" w:hAnsiTheme="minorHAnsi"/>
                <w:i/>
                <w:sz w:val="22"/>
                <w:szCs w:val="22"/>
              </w:rPr>
              <w:t>C</w:t>
            </w:r>
            <w:r w:rsidR="001F3D3A" w:rsidRPr="00067564">
              <w:rPr>
                <w:rFonts w:asciiTheme="minorHAnsi" w:hAnsiTheme="minorHAnsi"/>
                <w:i/>
                <w:sz w:val="22"/>
                <w:szCs w:val="22"/>
              </w:rPr>
              <w:t>soportosítása:</w:t>
            </w:r>
          </w:p>
          <w:p w:rsidR="00BB5948" w:rsidRPr="00067564" w:rsidRDefault="005B4995" w:rsidP="00B20D28">
            <w:pPr>
              <w:rPr>
                <w:rFonts w:asciiTheme="minorHAnsi" w:hAnsiTheme="minorHAnsi"/>
                <w:i/>
              </w:rPr>
            </w:pPr>
            <w:r w:rsidRPr="00067564">
              <w:rPr>
                <w:rFonts w:asciiTheme="minorHAnsi" w:hAnsiTheme="minorHAnsi"/>
                <w:i/>
                <w:sz w:val="22"/>
                <w:szCs w:val="22"/>
              </w:rPr>
              <w:t>Ne</w:t>
            </w:r>
            <w:r w:rsidR="00BB5948" w:rsidRPr="00067564">
              <w:rPr>
                <w:rFonts w:asciiTheme="minorHAnsi" w:hAnsiTheme="minorHAnsi"/>
                <w:i/>
                <w:sz w:val="22"/>
                <w:szCs w:val="22"/>
              </w:rPr>
              <w:t>v</w:t>
            </w:r>
            <w:r w:rsidRPr="00067564">
              <w:rPr>
                <w:rFonts w:asciiTheme="minorHAnsi" w:hAnsiTheme="minorHAnsi"/>
                <w:i/>
                <w:sz w:val="22"/>
                <w:szCs w:val="22"/>
              </w:rPr>
              <w:t xml:space="preserve">ük és a képek </w:t>
            </w:r>
            <w:r w:rsidR="00BB5948" w:rsidRPr="00067564">
              <w:rPr>
                <w:rFonts w:asciiTheme="minorHAnsi" w:hAnsiTheme="minorHAnsi"/>
                <w:i/>
                <w:sz w:val="22"/>
                <w:szCs w:val="22"/>
              </w:rPr>
              <w:t>alapján mit értenek a perem és beltenger kifejezés, illetve a földközi tenger alatt?</w:t>
            </w:r>
          </w:p>
          <w:p w:rsidR="005B4995" w:rsidRPr="00067564" w:rsidRDefault="005B4995" w:rsidP="00B20D28">
            <w:pPr>
              <w:rPr>
                <w:rFonts w:asciiTheme="minorHAnsi" w:hAnsiTheme="minorHAnsi"/>
              </w:rPr>
            </w:pPr>
          </w:p>
          <w:p w:rsidR="005B4995" w:rsidRPr="00067564" w:rsidRDefault="005B4995" w:rsidP="00B20D28">
            <w:pPr>
              <w:rPr>
                <w:rFonts w:asciiTheme="minorHAnsi" w:hAnsiTheme="minorHAnsi"/>
                <w:i/>
              </w:rPr>
            </w:pPr>
            <w:r w:rsidRPr="00067564">
              <w:rPr>
                <w:rFonts w:asciiTheme="minorHAnsi" w:hAnsiTheme="minorHAnsi"/>
                <w:i/>
                <w:sz w:val="22"/>
                <w:szCs w:val="22"/>
              </w:rPr>
              <w:t>Definiálásuk:</w:t>
            </w:r>
          </w:p>
          <w:p w:rsidR="005B4995" w:rsidRPr="00067564" w:rsidRDefault="005B4995" w:rsidP="00B20D28">
            <w:pPr>
              <w:rPr>
                <w:rFonts w:asciiTheme="minorHAnsi" w:hAnsiTheme="minorHAnsi"/>
              </w:rPr>
            </w:pPr>
            <w:r w:rsidRPr="00067564">
              <w:rPr>
                <w:rFonts w:asciiTheme="minorHAnsi" w:hAnsiTheme="minorHAnsi"/>
                <w:b/>
                <w:sz w:val="22"/>
                <w:szCs w:val="22"/>
              </w:rPr>
              <w:t>Földközi tenger</w:t>
            </w:r>
            <w:r w:rsidRPr="00067564">
              <w:rPr>
                <w:rFonts w:asciiTheme="minorHAnsi" w:hAnsiTheme="minorHAnsi"/>
                <w:sz w:val="22"/>
                <w:szCs w:val="22"/>
              </w:rPr>
              <w:t xml:space="preserve"> (interkontinentális tenger):</w:t>
            </w:r>
          </w:p>
          <w:p w:rsidR="005B4995" w:rsidRPr="00067564" w:rsidRDefault="005B4995" w:rsidP="00B20D28">
            <w:pPr>
              <w:rPr>
                <w:rFonts w:asciiTheme="minorHAnsi" w:hAnsiTheme="minorHAnsi"/>
              </w:rPr>
            </w:pPr>
            <w:r w:rsidRPr="00067564">
              <w:rPr>
                <w:rFonts w:asciiTheme="minorHAnsi" w:hAnsiTheme="minorHAnsi"/>
                <w:sz w:val="22"/>
                <w:szCs w:val="22"/>
              </w:rPr>
              <w:t>- pl</w:t>
            </w:r>
            <w:r w:rsidR="0012111F">
              <w:rPr>
                <w:rFonts w:asciiTheme="minorHAnsi" w:hAnsiTheme="minorHAnsi"/>
                <w:sz w:val="22"/>
                <w:szCs w:val="22"/>
              </w:rPr>
              <w:t xml:space="preserve">.: </w:t>
            </w:r>
            <w:r w:rsidRPr="00067564">
              <w:rPr>
                <w:rFonts w:asciiTheme="minorHAnsi" w:hAnsiTheme="minorHAnsi"/>
                <w:sz w:val="22"/>
                <w:szCs w:val="22"/>
              </w:rPr>
              <w:t>Földközi-tenger (Afrika és Európa között), Vörös-tenger (Afrika és Ázsia között), Bering-tenger (Ázsia és Észak-Amerika között)</w:t>
            </w:r>
          </w:p>
          <w:p w:rsidR="005B4995" w:rsidRPr="00067564" w:rsidRDefault="005B4995" w:rsidP="00B20D28">
            <w:pPr>
              <w:rPr>
                <w:rFonts w:asciiTheme="minorHAnsi" w:hAnsiTheme="minorHAnsi"/>
              </w:rPr>
            </w:pPr>
            <w:r w:rsidRPr="00067564">
              <w:rPr>
                <w:rFonts w:asciiTheme="minorHAnsi" w:hAnsiTheme="minorHAnsi"/>
                <w:b/>
                <w:sz w:val="22"/>
                <w:szCs w:val="22"/>
              </w:rPr>
              <w:t>Peremtenger</w:t>
            </w:r>
            <w:r w:rsidRPr="00067564">
              <w:rPr>
                <w:rFonts w:asciiTheme="minorHAnsi" w:hAnsiTheme="minorHAnsi"/>
                <w:sz w:val="22"/>
                <w:szCs w:val="22"/>
              </w:rPr>
              <w:t xml:space="preserve"> (óceán szélén szigetekkel és félszigetekkel elválasztva, nincs önálló medencéjük)</w:t>
            </w:r>
          </w:p>
          <w:p w:rsidR="005B4995" w:rsidRPr="00067564" w:rsidRDefault="005B4995" w:rsidP="00B20D28">
            <w:pPr>
              <w:rPr>
                <w:rFonts w:asciiTheme="minorHAnsi" w:hAnsiTheme="minorHAnsi"/>
              </w:rPr>
            </w:pPr>
            <w:r w:rsidRPr="00067564">
              <w:rPr>
                <w:rFonts w:asciiTheme="minorHAnsi" w:hAnsiTheme="minorHAnsi"/>
                <w:sz w:val="22"/>
                <w:szCs w:val="22"/>
              </w:rPr>
              <w:t xml:space="preserve">PL: Japán-tenger, </w:t>
            </w:r>
          </w:p>
          <w:p w:rsidR="005B4995" w:rsidRPr="00067564" w:rsidRDefault="005B4995" w:rsidP="00B20D28">
            <w:pPr>
              <w:rPr>
                <w:rFonts w:asciiTheme="minorHAnsi" w:hAnsiTheme="minorHAnsi"/>
              </w:rPr>
            </w:pPr>
            <w:r w:rsidRPr="00067564">
              <w:rPr>
                <w:rFonts w:asciiTheme="minorHAnsi" w:hAnsiTheme="minorHAnsi"/>
                <w:b/>
                <w:sz w:val="22"/>
                <w:szCs w:val="22"/>
              </w:rPr>
              <w:t>Beltenger</w:t>
            </w:r>
            <w:r w:rsidRPr="00067564">
              <w:rPr>
                <w:rFonts w:asciiTheme="minorHAnsi" w:hAnsiTheme="minorHAnsi"/>
                <w:sz w:val="22"/>
                <w:szCs w:val="22"/>
              </w:rPr>
              <w:t xml:space="preserve"> (kontinensben)</w:t>
            </w:r>
          </w:p>
          <w:p w:rsidR="005B4995" w:rsidRPr="00067564" w:rsidRDefault="005B4995" w:rsidP="00B20D28">
            <w:pPr>
              <w:rPr>
                <w:rFonts w:asciiTheme="minorHAnsi" w:hAnsiTheme="minorHAnsi"/>
              </w:rPr>
            </w:pPr>
            <w:r w:rsidRPr="00067564">
              <w:rPr>
                <w:rFonts w:asciiTheme="minorHAnsi" w:hAnsiTheme="minorHAnsi"/>
                <w:sz w:val="22"/>
                <w:szCs w:val="22"/>
              </w:rPr>
              <w:t>- Balti-tenger</w:t>
            </w:r>
          </w:p>
          <w:p w:rsidR="005B4995" w:rsidRPr="00067564" w:rsidRDefault="005B4995" w:rsidP="00B20D28">
            <w:pPr>
              <w:rPr>
                <w:rFonts w:asciiTheme="minorHAnsi" w:hAnsiTheme="minorHAnsi"/>
              </w:rPr>
            </w:pPr>
            <w:r w:rsidRPr="00067564">
              <w:rPr>
                <w:rFonts w:asciiTheme="minorHAnsi" w:hAnsiTheme="minorHAnsi"/>
                <w:sz w:val="22"/>
                <w:szCs w:val="22"/>
              </w:rPr>
              <w:t>- Kaszpi-tenger/tó</w:t>
            </w:r>
          </w:p>
          <w:p w:rsidR="005B4995" w:rsidRPr="00067564" w:rsidRDefault="005B4995" w:rsidP="00B20D28">
            <w:pPr>
              <w:rPr>
                <w:rFonts w:asciiTheme="minorHAnsi" w:hAnsiTheme="minorHAnsi"/>
              </w:rPr>
            </w:pPr>
          </w:p>
          <w:p w:rsidR="001F3D3A" w:rsidRPr="00067564" w:rsidRDefault="001F3D3A" w:rsidP="00B20D28">
            <w:pPr>
              <w:rPr>
                <w:rFonts w:asciiTheme="minorHAnsi" w:hAnsiTheme="minorHAnsi"/>
              </w:rPr>
            </w:pPr>
            <w:r w:rsidRPr="00067564">
              <w:rPr>
                <w:rFonts w:asciiTheme="minorHAnsi" w:hAnsiTheme="minorHAnsi"/>
                <w:sz w:val="22"/>
                <w:szCs w:val="22"/>
              </w:rPr>
              <w:lastRenderedPageBreak/>
              <w:t xml:space="preserve">Több tenger nevét megjelölve megkapják </w:t>
            </w:r>
            <w:r w:rsidR="005B4995" w:rsidRPr="00067564">
              <w:rPr>
                <w:rFonts w:asciiTheme="minorHAnsi" w:hAnsiTheme="minorHAnsi"/>
                <w:sz w:val="22"/>
                <w:szCs w:val="22"/>
              </w:rPr>
              <w:t>nyomtatva</w:t>
            </w:r>
            <w:r w:rsidRPr="00067564">
              <w:rPr>
                <w:rFonts w:asciiTheme="minorHAnsi" w:hAnsiTheme="minorHAnsi"/>
                <w:sz w:val="22"/>
                <w:szCs w:val="22"/>
              </w:rPr>
              <w:t xml:space="preserve">, </w:t>
            </w:r>
            <w:r w:rsidR="005B4995" w:rsidRPr="00067564">
              <w:rPr>
                <w:rFonts w:asciiTheme="minorHAnsi" w:hAnsiTheme="minorHAnsi"/>
                <w:sz w:val="22"/>
                <w:szCs w:val="22"/>
              </w:rPr>
              <w:t>táblázat megfelelő rub</w:t>
            </w:r>
            <w:r w:rsidR="00B21936">
              <w:rPr>
                <w:rFonts w:asciiTheme="minorHAnsi" w:hAnsiTheme="minorHAnsi"/>
                <w:sz w:val="22"/>
                <w:szCs w:val="22"/>
              </w:rPr>
              <w:t>r</w:t>
            </w:r>
            <w:r w:rsidR="005B4995" w:rsidRPr="00067564">
              <w:rPr>
                <w:rFonts w:asciiTheme="minorHAnsi" w:hAnsiTheme="minorHAnsi"/>
                <w:sz w:val="22"/>
                <w:szCs w:val="22"/>
              </w:rPr>
              <w:t xml:space="preserve">ikájába kell </w:t>
            </w:r>
            <w:r w:rsidRPr="00067564">
              <w:rPr>
                <w:rFonts w:asciiTheme="minorHAnsi" w:hAnsiTheme="minorHAnsi"/>
                <w:sz w:val="22"/>
                <w:szCs w:val="22"/>
              </w:rPr>
              <w:t>helyzete alapján (körbezártsága) eldönteni, hogy hova tartozik az adott tenger, perem vagy beltenger</w:t>
            </w:r>
            <w:r w:rsidR="00AE24E5" w:rsidRPr="00067564">
              <w:rPr>
                <w:rFonts w:asciiTheme="minorHAnsi" w:hAnsiTheme="minorHAnsi"/>
                <w:sz w:val="22"/>
                <w:szCs w:val="22"/>
              </w:rPr>
              <w:t>,</w:t>
            </w:r>
            <w:r w:rsidRPr="00067564">
              <w:rPr>
                <w:rFonts w:asciiTheme="minorHAnsi" w:hAnsiTheme="minorHAnsi"/>
                <w:sz w:val="22"/>
                <w:szCs w:val="22"/>
              </w:rPr>
              <w:t xml:space="preserve"> esetleg földközi tenger?</w:t>
            </w:r>
            <w:r w:rsidR="00AE24E5" w:rsidRPr="00067564">
              <w:rPr>
                <w:rFonts w:asciiTheme="minorHAnsi" w:hAnsiTheme="minorHAnsi"/>
                <w:sz w:val="22"/>
                <w:szCs w:val="22"/>
              </w:rPr>
              <w:t xml:space="preserve"> Atlasz használatával!</w:t>
            </w:r>
          </w:p>
          <w:p w:rsidR="005B4995" w:rsidRPr="00067564" w:rsidRDefault="005B4995" w:rsidP="00B20D28">
            <w:pPr>
              <w:rPr>
                <w:rFonts w:asciiTheme="minorHAnsi" w:hAnsiTheme="minorHAnsi"/>
              </w:rPr>
            </w:pPr>
          </w:p>
          <w:p w:rsidR="00CD386F" w:rsidRPr="00067564" w:rsidRDefault="00BB5948" w:rsidP="00B20D28">
            <w:pPr>
              <w:rPr>
                <w:rFonts w:asciiTheme="minorHAnsi" w:hAnsiTheme="minorHAnsi"/>
                <w:i/>
              </w:rPr>
            </w:pPr>
            <w:r w:rsidRPr="00067564">
              <w:rPr>
                <w:rFonts w:asciiTheme="minorHAnsi" w:hAnsiTheme="minorHAnsi"/>
                <w:i/>
                <w:sz w:val="22"/>
                <w:szCs w:val="22"/>
              </w:rPr>
              <w:t>Mi a különbség a bel és földközi tenger között?</w:t>
            </w:r>
          </w:p>
        </w:tc>
        <w:tc>
          <w:tcPr>
            <w:tcW w:w="1559" w:type="dxa"/>
          </w:tcPr>
          <w:p w:rsidR="00CD386F" w:rsidRPr="00067564" w:rsidRDefault="00CD386F" w:rsidP="00B20D28">
            <w:pPr>
              <w:rPr>
                <w:rFonts w:asciiTheme="minorHAnsi" w:hAnsiTheme="minorHAnsi"/>
                <w:i/>
              </w:rPr>
            </w:pPr>
            <w:r w:rsidRPr="00067564">
              <w:rPr>
                <w:rFonts w:asciiTheme="minorHAnsi" w:hAnsiTheme="minorHAnsi"/>
                <w:i/>
                <w:sz w:val="22"/>
                <w:szCs w:val="22"/>
              </w:rPr>
              <w:lastRenderedPageBreak/>
              <w:t>Frontális magyarázat</w:t>
            </w:r>
          </w:p>
          <w:p w:rsidR="00CD386F" w:rsidRPr="00067564" w:rsidRDefault="00CD386F" w:rsidP="00B20D28">
            <w:pPr>
              <w:rPr>
                <w:rFonts w:asciiTheme="minorHAnsi" w:hAnsiTheme="minorHAnsi"/>
                <w:i/>
              </w:rPr>
            </w:pPr>
          </w:p>
          <w:p w:rsidR="00F76463" w:rsidRPr="00067564" w:rsidRDefault="00F76463" w:rsidP="00B20D28">
            <w:pPr>
              <w:rPr>
                <w:rFonts w:asciiTheme="minorHAnsi" w:hAnsiTheme="minorHAnsi"/>
                <w:i/>
              </w:rPr>
            </w:pPr>
          </w:p>
          <w:p w:rsidR="00F76463" w:rsidRPr="00067564" w:rsidRDefault="00F76463" w:rsidP="00B20D28">
            <w:pPr>
              <w:rPr>
                <w:rFonts w:asciiTheme="minorHAnsi" w:hAnsiTheme="minorHAnsi"/>
                <w:i/>
              </w:rPr>
            </w:pPr>
          </w:p>
          <w:p w:rsidR="00CD386F" w:rsidRPr="00067564" w:rsidRDefault="00CD386F" w:rsidP="00B20D28">
            <w:pPr>
              <w:rPr>
                <w:rFonts w:asciiTheme="minorHAnsi" w:hAnsiTheme="minorHAnsi"/>
                <w:i/>
              </w:rPr>
            </w:pPr>
            <w:r w:rsidRPr="00067564">
              <w:rPr>
                <w:rFonts w:asciiTheme="minorHAnsi" w:hAnsiTheme="minorHAnsi"/>
                <w:i/>
                <w:sz w:val="22"/>
                <w:szCs w:val="22"/>
              </w:rPr>
              <w:t>Kérdve kifejtés</w:t>
            </w:r>
          </w:p>
          <w:p w:rsidR="00F76463" w:rsidRPr="00067564" w:rsidRDefault="00F76463" w:rsidP="00B20D28">
            <w:pPr>
              <w:rPr>
                <w:rFonts w:asciiTheme="minorHAnsi" w:hAnsiTheme="minorHAnsi"/>
                <w:i/>
              </w:rPr>
            </w:pPr>
          </w:p>
          <w:p w:rsidR="00F76463" w:rsidRPr="00067564" w:rsidRDefault="00F76463" w:rsidP="00B20D28">
            <w:pPr>
              <w:rPr>
                <w:rFonts w:asciiTheme="minorHAnsi" w:hAnsiTheme="minorHAnsi"/>
                <w:i/>
              </w:rPr>
            </w:pPr>
          </w:p>
          <w:p w:rsidR="00CD386F" w:rsidRPr="00067564" w:rsidRDefault="00493387" w:rsidP="00B20D28">
            <w:pPr>
              <w:rPr>
                <w:rFonts w:asciiTheme="minorHAnsi" w:hAnsiTheme="minorHAnsi"/>
                <w:i/>
              </w:rPr>
            </w:pPr>
            <w:r w:rsidRPr="00067564">
              <w:rPr>
                <w:rFonts w:asciiTheme="minorHAnsi" w:hAnsiTheme="minorHAnsi"/>
                <w:i/>
                <w:sz w:val="22"/>
                <w:szCs w:val="22"/>
              </w:rPr>
              <w:t>Táblai vázlat</w:t>
            </w:r>
          </w:p>
          <w:p w:rsidR="00CD386F" w:rsidRPr="00067564" w:rsidRDefault="00CD386F" w:rsidP="00B20D28">
            <w:pPr>
              <w:rPr>
                <w:rFonts w:asciiTheme="minorHAnsi" w:hAnsiTheme="minorHAnsi"/>
                <w:i/>
              </w:rPr>
            </w:pPr>
          </w:p>
          <w:p w:rsidR="00BB5948" w:rsidRPr="00067564" w:rsidRDefault="00BB5948" w:rsidP="00B20D28">
            <w:pPr>
              <w:rPr>
                <w:rFonts w:asciiTheme="minorHAnsi" w:hAnsiTheme="minorHAnsi"/>
                <w:i/>
              </w:rPr>
            </w:pPr>
          </w:p>
          <w:p w:rsidR="00BB5948" w:rsidRPr="00067564" w:rsidRDefault="00BB5948" w:rsidP="00B20D28">
            <w:pPr>
              <w:rPr>
                <w:rFonts w:asciiTheme="minorHAnsi" w:hAnsiTheme="minorHAnsi"/>
                <w:i/>
              </w:rPr>
            </w:pPr>
          </w:p>
          <w:p w:rsidR="00BB5948" w:rsidRPr="00067564" w:rsidRDefault="00BB5948" w:rsidP="00B20D28">
            <w:pPr>
              <w:rPr>
                <w:rFonts w:asciiTheme="minorHAnsi" w:hAnsiTheme="minorHAnsi"/>
                <w:i/>
              </w:rPr>
            </w:pPr>
          </w:p>
          <w:p w:rsidR="00BB5948" w:rsidRPr="00067564" w:rsidRDefault="00BB5948" w:rsidP="00B20D28">
            <w:pPr>
              <w:rPr>
                <w:rFonts w:asciiTheme="minorHAnsi" w:hAnsiTheme="minorHAnsi"/>
                <w:i/>
              </w:rPr>
            </w:pPr>
          </w:p>
          <w:p w:rsidR="00BB5948" w:rsidRPr="00067564" w:rsidRDefault="00BB5948" w:rsidP="00B20D28">
            <w:pPr>
              <w:rPr>
                <w:rFonts w:asciiTheme="minorHAnsi" w:hAnsiTheme="minorHAnsi"/>
                <w:i/>
              </w:rPr>
            </w:pPr>
          </w:p>
          <w:p w:rsidR="00BB5948" w:rsidRPr="00067564" w:rsidRDefault="00BB5948" w:rsidP="00B20D28">
            <w:pPr>
              <w:rPr>
                <w:rFonts w:asciiTheme="minorHAnsi" w:hAnsiTheme="minorHAnsi"/>
                <w:i/>
              </w:rPr>
            </w:pPr>
          </w:p>
          <w:p w:rsidR="00BB5948" w:rsidRPr="00067564" w:rsidRDefault="00BB5948" w:rsidP="00B20D28">
            <w:pPr>
              <w:rPr>
                <w:rFonts w:asciiTheme="minorHAnsi" w:hAnsiTheme="minorHAnsi"/>
                <w:i/>
              </w:rPr>
            </w:pPr>
          </w:p>
          <w:p w:rsidR="00BB5948" w:rsidRPr="00067564" w:rsidRDefault="00BB5948" w:rsidP="00B20D28">
            <w:pPr>
              <w:rPr>
                <w:rFonts w:asciiTheme="minorHAnsi" w:hAnsiTheme="minorHAnsi"/>
                <w:i/>
              </w:rPr>
            </w:pPr>
          </w:p>
          <w:p w:rsidR="00BB5948" w:rsidRPr="00067564" w:rsidRDefault="00BB5948" w:rsidP="00B20D28">
            <w:pPr>
              <w:rPr>
                <w:rFonts w:asciiTheme="minorHAnsi" w:hAnsiTheme="minorHAnsi"/>
                <w:i/>
              </w:rPr>
            </w:pPr>
          </w:p>
          <w:p w:rsidR="00BB5948" w:rsidRPr="00067564" w:rsidRDefault="00BB5948" w:rsidP="00B20D28">
            <w:pPr>
              <w:rPr>
                <w:rFonts w:asciiTheme="minorHAnsi" w:hAnsiTheme="minorHAnsi"/>
                <w:i/>
              </w:rPr>
            </w:pPr>
          </w:p>
          <w:p w:rsidR="00BB5948" w:rsidRPr="00067564" w:rsidRDefault="00BB5948" w:rsidP="00B20D28">
            <w:pPr>
              <w:rPr>
                <w:rFonts w:asciiTheme="minorHAnsi" w:hAnsiTheme="minorHAnsi"/>
                <w:i/>
              </w:rPr>
            </w:pPr>
          </w:p>
          <w:p w:rsidR="00BB5948" w:rsidRPr="00067564" w:rsidRDefault="00BB5948" w:rsidP="00B20D28">
            <w:pPr>
              <w:rPr>
                <w:rFonts w:asciiTheme="minorHAnsi" w:hAnsiTheme="minorHAnsi"/>
                <w:i/>
              </w:rPr>
            </w:pPr>
          </w:p>
          <w:p w:rsidR="00BB5948" w:rsidRPr="00067564" w:rsidRDefault="00BB5948" w:rsidP="00B20D28">
            <w:pPr>
              <w:rPr>
                <w:rFonts w:asciiTheme="minorHAnsi" w:hAnsiTheme="minorHAnsi"/>
                <w:i/>
              </w:rPr>
            </w:pPr>
          </w:p>
          <w:p w:rsidR="00BB5948" w:rsidRPr="00067564" w:rsidRDefault="00BB5948" w:rsidP="00B20D28">
            <w:pPr>
              <w:rPr>
                <w:rFonts w:asciiTheme="minorHAnsi" w:hAnsiTheme="minorHAnsi"/>
                <w:i/>
              </w:rPr>
            </w:pPr>
          </w:p>
          <w:p w:rsidR="00AE24E5" w:rsidRPr="00067564" w:rsidRDefault="00AE24E5" w:rsidP="00B20D28">
            <w:pPr>
              <w:rPr>
                <w:rFonts w:asciiTheme="minorHAnsi" w:hAnsiTheme="minorHAnsi"/>
                <w:i/>
              </w:rPr>
            </w:pPr>
          </w:p>
          <w:p w:rsidR="00AE24E5" w:rsidRPr="00067564" w:rsidRDefault="00AE24E5" w:rsidP="00B20D28">
            <w:pPr>
              <w:rPr>
                <w:rFonts w:asciiTheme="minorHAnsi" w:hAnsiTheme="minorHAnsi"/>
                <w:i/>
              </w:rPr>
            </w:pPr>
          </w:p>
          <w:p w:rsidR="00BB5948" w:rsidRPr="00067564" w:rsidRDefault="005B4995" w:rsidP="00B20D28">
            <w:pPr>
              <w:rPr>
                <w:rFonts w:asciiTheme="minorHAnsi" w:hAnsiTheme="minorHAnsi"/>
                <w:i/>
              </w:rPr>
            </w:pPr>
            <w:r w:rsidRPr="00067564">
              <w:rPr>
                <w:rFonts w:asciiTheme="minorHAnsi" w:hAnsiTheme="minorHAnsi"/>
                <w:i/>
                <w:sz w:val="22"/>
                <w:szCs w:val="22"/>
              </w:rPr>
              <w:t>táblázat készítés</w:t>
            </w:r>
          </w:p>
          <w:p w:rsidR="005B4995" w:rsidRPr="00067564" w:rsidRDefault="005B4995" w:rsidP="00B20D28">
            <w:pPr>
              <w:rPr>
                <w:rFonts w:asciiTheme="minorHAnsi" w:hAnsiTheme="minorHAnsi"/>
                <w:i/>
              </w:rPr>
            </w:pPr>
          </w:p>
          <w:p w:rsidR="00BB5948" w:rsidRPr="00067564" w:rsidRDefault="005B4995" w:rsidP="00B20D28">
            <w:pPr>
              <w:rPr>
                <w:rFonts w:asciiTheme="minorHAnsi" w:hAnsiTheme="minorHAnsi"/>
                <w:i/>
              </w:rPr>
            </w:pPr>
            <w:r w:rsidRPr="00067564">
              <w:rPr>
                <w:rFonts w:asciiTheme="minorHAnsi" w:hAnsiTheme="minorHAnsi"/>
                <w:i/>
                <w:sz w:val="22"/>
                <w:szCs w:val="22"/>
              </w:rPr>
              <w:t>szemléltetés</w:t>
            </w:r>
          </w:p>
          <w:p w:rsidR="00BB5948" w:rsidRPr="00067564" w:rsidRDefault="00BB5948" w:rsidP="00B20D28">
            <w:pPr>
              <w:rPr>
                <w:rFonts w:asciiTheme="minorHAnsi" w:hAnsiTheme="minorHAnsi"/>
                <w:i/>
              </w:rPr>
            </w:pPr>
          </w:p>
          <w:p w:rsidR="00AE24E5" w:rsidRPr="00067564" w:rsidRDefault="00AE24E5" w:rsidP="00B20D28">
            <w:pPr>
              <w:rPr>
                <w:rFonts w:asciiTheme="minorHAnsi" w:hAnsiTheme="minorHAnsi"/>
                <w:i/>
              </w:rPr>
            </w:pPr>
          </w:p>
          <w:p w:rsidR="005B4995" w:rsidRPr="00067564" w:rsidRDefault="005B4995" w:rsidP="00B20D28">
            <w:pPr>
              <w:rPr>
                <w:rFonts w:asciiTheme="minorHAnsi" w:hAnsiTheme="minorHAnsi"/>
                <w:i/>
              </w:rPr>
            </w:pPr>
            <w:r w:rsidRPr="00067564">
              <w:rPr>
                <w:rFonts w:asciiTheme="minorHAnsi" w:hAnsiTheme="minorHAnsi"/>
                <w:i/>
                <w:sz w:val="22"/>
                <w:szCs w:val="22"/>
              </w:rPr>
              <w:t>Rögzítés</w:t>
            </w:r>
          </w:p>
          <w:p w:rsidR="005B4995" w:rsidRPr="00067564" w:rsidRDefault="005B4995" w:rsidP="00B20D28">
            <w:pPr>
              <w:rPr>
                <w:rFonts w:asciiTheme="minorHAnsi" w:hAnsiTheme="minorHAnsi"/>
                <w:i/>
              </w:rPr>
            </w:pPr>
          </w:p>
          <w:p w:rsidR="005B4995" w:rsidRPr="00067564" w:rsidRDefault="005B4995" w:rsidP="00B20D28">
            <w:pPr>
              <w:rPr>
                <w:rFonts w:asciiTheme="minorHAnsi" w:hAnsiTheme="minorHAnsi"/>
                <w:i/>
              </w:rPr>
            </w:pPr>
          </w:p>
          <w:p w:rsidR="005B4995" w:rsidRPr="00067564" w:rsidRDefault="005B4995" w:rsidP="00B20D28">
            <w:pPr>
              <w:rPr>
                <w:rFonts w:asciiTheme="minorHAnsi" w:hAnsiTheme="minorHAnsi"/>
                <w:i/>
              </w:rPr>
            </w:pPr>
          </w:p>
          <w:p w:rsidR="005B4995" w:rsidRPr="00067564" w:rsidRDefault="005B4995" w:rsidP="00B20D28">
            <w:pPr>
              <w:rPr>
                <w:rFonts w:asciiTheme="minorHAnsi" w:hAnsiTheme="minorHAnsi"/>
                <w:i/>
              </w:rPr>
            </w:pPr>
          </w:p>
          <w:p w:rsidR="005B4995" w:rsidRPr="00067564" w:rsidRDefault="005B4995" w:rsidP="00B20D28">
            <w:pPr>
              <w:rPr>
                <w:rFonts w:asciiTheme="minorHAnsi" w:hAnsiTheme="minorHAnsi"/>
                <w:i/>
              </w:rPr>
            </w:pPr>
          </w:p>
          <w:p w:rsidR="005B4995" w:rsidRPr="00067564" w:rsidRDefault="005B4995" w:rsidP="00B20D28">
            <w:pPr>
              <w:rPr>
                <w:rFonts w:asciiTheme="minorHAnsi" w:hAnsiTheme="minorHAnsi"/>
                <w:i/>
              </w:rPr>
            </w:pPr>
          </w:p>
          <w:p w:rsidR="005B4995" w:rsidRPr="00067564" w:rsidRDefault="005B4995" w:rsidP="00B20D28">
            <w:pPr>
              <w:rPr>
                <w:rFonts w:asciiTheme="minorHAnsi" w:hAnsiTheme="minorHAnsi"/>
                <w:i/>
              </w:rPr>
            </w:pPr>
          </w:p>
          <w:p w:rsidR="005B4995" w:rsidRPr="00067564" w:rsidRDefault="005B4995" w:rsidP="00B20D28">
            <w:pPr>
              <w:rPr>
                <w:rFonts w:asciiTheme="minorHAnsi" w:hAnsiTheme="minorHAnsi"/>
                <w:i/>
              </w:rPr>
            </w:pPr>
          </w:p>
          <w:p w:rsidR="005B4995" w:rsidRPr="00067564" w:rsidRDefault="005B4995" w:rsidP="00B20D28">
            <w:pPr>
              <w:rPr>
                <w:rFonts w:asciiTheme="minorHAnsi" w:hAnsiTheme="minorHAnsi"/>
                <w:i/>
              </w:rPr>
            </w:pPr>
          </w:p>
          <w:p w:rsidR="00493387" w:rsidRPr="00067564" w:rsidRDefault="00493387" w:rsidP="00B20D28">
            <w:pPr>
              <w:rPr>
                <w:rFonts w:asciiTheme="minorHAnsi" w:hAnsiTheme="minorHAnsi"/>
                <w:i/>
              </w:rPr>
            </w:pPr>
            <w:r w:rsidRPr="00067564">
              <w:rPr>
                <w:rFonts w:asciiTheme="minorHAnsi" w:hAnsiTheme="minorHAnsi"/>
                <w:i/>
                <w:sz w:val="22"/>
                <w:szCs w:val="22"/>
              </w:rPr>
              <w:t>Páros munka</w:t>
            </w:r>
          </w:p>
          <w:p w:rsidR="005B4995" w:rsidRPr="00067564" w:rsidRDefault="005B4995" w:rsidP="00B20D28">
            <w:pPr>
              <w:rPr>
                <w:rFonts w:asciiTheme="minorHAnsi" w:hAnsiTheme="minorHAnsi"/>
                <w:i/>
              </w:rPr>
            </w:pPr>
          </w:p>
        </w:tc>
        <w:tc>
          <w:tcPr>
            <w:tcW w:w="1417" w:type="dxa"/>
          </w:tcPr>
          <w:p w:rsidR="00CD386F" w:rsidRPr="00067564" w:rsidRDefault="00CD386F" w:rsidP="00B20D28">
            <w:pPr>
              <w:rPr>
                <w:rFonts w:asciiTheme="minorHAnsi" w:hAnsiTheme="minorHAnsi"/>
                <w:i/>
              </w:rPr>
            </w:pPr>
            <w:r w:rsidRPr="00067564">
              <w:rPr>
                <w:rFonts w:asciiTheme="minorHAnsi" w:hAnsiTheme="minorHAnsi"/>
                <w:i/>
                <w:sz w:val="22"/>
                <w:szCs w:val="22"/>
              </w:rPr>
              <w:lastRenderedPageBreak/>
              <w:t>térkép, falitérkép</w:t>
            </w:r>
          </w:p>
          <w:p w:rsidR="00493387" w:rsidRPr="00067564" w:rsidRDefault="00882B54" w:rsidP="00B20D28">
            <w:pPr>
              <w:rPr>
                <w:rFonts w:asciiTheme="minorHAnsi" w:hAnsiTheme="minorHAnsi"/>
                <w:i/>
              </w:rPr>
            </w:pPr>
            <w:r w:rsidRPr="00067564">
              <w:rPr>
                <w:rFonts w:asciiTheme="minorHAnsi" w:hAnsiTheme="minorHAnsi"/>
                <w:i/>
                <w:sz w:val="22"/>
                <w:szCs w:val="22"/>
              </w:rPr>
              <w:t>PPT - arányok</w:t>
            </w:r>
          </w:p>
          <w:p w:rsidR="00F76463" w:rsidRPr="00067564" w:rsidRDefault="00F76463" w:rsidP="00B20D28">
            <w:pPr>
              <w:rPr>
                <w:rFonts w:asciiTheme="minorHAnsi" w:hAnsiTheme="minorHAnsi"/>
                <w:i/>
              </w:rPr>
            </w:pPr>
          </w:p>
          <w:p w:rsidR="00F76463" w:rsidRPr="00067564" w:rsidRDefault="00F76463" w:rsidP="00B20D28">
            <w:pPr>
              <w:rPr>
                <w:rFonts w:asciiTheme="minorHAnsi" w:hAnsiTheme="minorHAnsi"/>
                <w:i/>
              </w:rPr>
            </w:pPr>
          </w:p>
          <w:p w:rsidR="00F76463" w:rsidRPr="00067564" w:rsidRDefault="00F76463" w:rsidP="00B20D28">
            <w:pPr>
              <w:rPr>
                <w:rFonts w:asciiTheme="minorHAnsi" w:hAnsiTheme="minorHAnsi"/>
                <w:i/>
              </w:rPr>
            </w:pPr>
          </w:p>
          <w:p w:rsidR="00F76463" w:rsidRPr="00067564" w:rsidRDefault="00F76463" w:rsidP="00B20D28">
            <w:pPr>
              <w:rPr>
                <w:rFonts w:asciiTheme="minorHAnsi" w:hAnsiTheme="minorHAnsi"/>
                <w:i/>
              </w:rPr>
            </w:pPr>
          </w:p>
          <w:p w:rsidR="00F76463" w:rsidRPr="00067564" w:rsidRDefault="00F76463" w:rsidP="00B20D28">
            <w:pPr>
              <w:rPr>
                <w:rFonts w:asciiTheme="minorHAnsi" w:hAnsiTheme="minorHAnsi"/>
                <w:i/>
              </w:rPr>
            </w:pPr>
          </w:p>
          <w:p w:rsidR="00253BFC" w:rsidRPr="00067564" w:rsidRDefault="00253BFC" w:rsidP="00B20D28">
            <w:pPr>
              <w:rPr>
                <w:rFonts w:asciiTheme="minorHAnsi" w:hAnsiTheme="minorHAnsi"/>
                <w:i/>
              </w:rPr>
            </w:pPr>
            <w:r w:rsidRPr="00067564">
              <w:rPr>
                <w:rFonts w:asciiTheme="minorHAnsi" w:hAnsiTheme="minorHAnsi"/>
                <w:i/>
                <w:sz w:val="22"/>
                <w:szCs w:val="22"/>
              </w:rPr>
              <w:t>táblázat összehasonlítás</w:t>
            </w:r>
          </w:p>
          <w:p w:rsidR="00B05DFE" w:rsidRPr="00067564" w:rsidRDefault="00B05DFE" w:rsidP="00B20D28">
            <w:pPr>
              <w:rPr>
                <w:rFonts w:asciiTheme="minorHAnsi" w:hAnsiTheme="minorHAnsi"/>
                <w:i/>
              </w:rPr>
            </w:pPr>
          </w:p>
          <w:p w:rsidR="00BB5948" w:rsidRPr="00067564" w:rsidRDefault="00BB5948" w:rsidP="00B20D28">
            <w:pPr>
              <w:rPr>
                <w:rFonts w:asciiTheme="minorHAnsi" w:hAnsiTheme="minorHAnsi"/>
                <w:i/>
              </w:rPr>
            </w:pPr>
          </w:p>
          <w:p w:rsidR="00BB5948" w:rsidRPr="00067564" w:rsidRDefault="00AE24E5" w:rsidP="00B20D28">
            <w:pPr>
              <w:rPr>
                <w:rFonts w:asciiTheme="minorHAnsi" w:hAnsiTheme="minorHAnsi"/>
                <w:i/>
              </w:rPr>
            </w:pPr>
            <w:r w:rsidRPr="00067564">
              <w:rPr>
                <w:rFonts w:asciiTheme="minorHAnsi" w:hAnsiTheme="minorHAnsi"/>
                <w:i/>
                <w:sz w:val="22"/>
                <w:szCs w:val="22"/>
              </w:rPr>
              <w:t>Atlasz</w:t>
            </w:r>
          </w:p>
          <w:p w:rsidR="00BB5948" w:rsidRPr="00067564" w:rsidRDefault="00BB5948" w:rsidP="00B20D28">
            <w:pPr>
              <w:rPr>
                <w:rFonts w:asciiTheme="minorHAnsi" w:hAnsiTheme="minorHAnsi"/>
                <w:i/>
              </w:rPr>
            </w:pPr>
          </w:p>
          <w:p w:rsidR="00BB5948" w:rsidRPr="00067564" w:rsidRDefault="00BB5948" w:rsidP="00B20D28">
            <w:pPr>
              <w:rPr>
                <w:rFonts w:asciiTheme="minorHAnsi" w:hAnsiTheme="minorHAnsi"/>
                <w:i/>
              </w:rPr>
            </w:pPr>
          </w:p>
          <w:p w:rsidR="00BB5948" w:rsidRPr="00067564" w:rsidRDefault="00BB5948" w:rsidP="00B20D28">
            <w:pPr>
              <w:rPr>
                <w:rFonts w:asciiTheme="minorHAnsi" w:hAnsiTheme="minorHAnsi"/>
                <w:i/>
              </w:rPr>
            </w:pPr>
          </w:p>
          <w:p w:rsidR="00BB5948" w:rsidRPr="00067564" w:rsidRDefault="00BB5948" w:rsidP="00B20D28">
            <w:pPr>
              <w:rPr>
                <w:rFonts w:asciiTheme="minorHAnsi" w:hAnsiTheme="minorHAnsi"/>
                <w:i/>
              </w:rPr>
            </w:pPr>
          </w:p>
          <w:p w:rsidR="00BB5948" w:rsidRPr="00067564" w:rsidRDefault="00BB5948" w:rsidP="00B20D28">
            <w:pPr>
              <w:rPr>
                <w:rFonts w:asciiTheme="minorHAnsi" w:hAnsiTheme="minorHAnsi"/>
                <w:i/>
              </w:rPr>
            </w:pPr>
          </w:p>
          <w:p w:rsidR="00BB5948" w:rsidRPr="00067564" w:rsidRDefault="00BB5948" w:rsidP="00B20D28">
            <w:pPr>
              <w:rPr>
                <w:rFonts w:asciiTheme="minorHAnsi" w:hAnsiTheme="minorHAnsi"/>
                <w:i/>
              </w:rPr>
            </w:pPr>
          </w:p>
          <w:p w:rsidR="00BB5948" w:rsidRPr="00067564" w:rsidRDefault="00BB5948" w:rsidP="00B20D28">
            <w:pPr>
              <w:rPr>
                <w:rFonts w:asciiTheme="minorHAnsi" w:hAnsiTheme="minorHAnsi"/>
                <w:i/>
              </w:rPr>
            </w:pPr>
          </w:p>
          <w:p w:rsidR="00BB5948" w:rsidRPr="00067564" w:rsidRDefault="00BB5948" w:rsidP="00B20D28">
            <w:pPr>
              <w:rPr>
                <w:rFonts w:asciiTheme="minorHAnsi" w:hAnsiTheme="minorHAnsi"/>
                <w:i/>
              </w:rPr>
            </w:pPr>
          </w:p>
          <w:p w:rsidR="00BB5948" w:rsidRPr="00067564" w:rsidRDefault="00BB5948" w:rsidP="00B20D28">
            <w:pPr>
              <w:rPr>
                <w:rFonts w:asciiTheme="minorHAnsi" w:hAnsiTheme="minorHAnsi"/>
                <w:i/>
              </w:rPr>
            </w:pPr>
          </w:p>
          <w:p w:rsidR="00BB5948" w:rsidRPr="00067564" w:rsidRDefault="00BB5948" w:rsidP="00B20D28">
            <w:pPr>
              <w:rPr>
                <w:rFonts w:asciiTheme="minorHAnsi" w:hAnsiTheme="minorHAnsi"/>
                <w:i/>
              </w:rPr>
            </w:pPr>
          </w:p>
          <w:p w:rsidR="00BB5948" w:rsidRPr="00067564" w:rsidRDefault="00BB5948" w:rsidP="00B20D28">
            <w:pPr>
              <w:rPr>
                <w:rFonts w:asciiTheme="minorHAnsi" w:hAnsiTheme="minorHAnsi"/>
                <w:i/>
              </w:rPr>
            </w:pPr>
          </w:p>
          <w:p w:rsidR="00BB5948" w:rsidRPr="00067564" w:rsidRDefault="005B4995" w:rsidP="00B20D28">
            <w:pPr>
              <w:rPr>
                <w:rFonts w:asciiTheme="minorHAnsi" w:hAnsiTheme="minorHAnsi"/>
                <w:i/>
              </w:rPr>
            </w:pPr>
            <w:r w:rsidRPr="00067564">
              <w:rPr>
                <w:rFonts w:asciiTheme="minorHAnsi" w:hAnsiTheme="minorHAnsi"/>
                <w:i/>
                <w:sz w:val="22"/>
                <w:szCs w:val="22"/>
              </w:rPr>
              <w:t>PPT képek</w:t>
            </w:r>
          </w:p>
          <w:p w:rsidR="00BB5948" w:rsidRPr="00067564" w:rsidRDefault="00BB5948" w:rsidP="00B20D28">
            <w:pPr>
              <w:rPr>
                <w:rFonts w:asciiTheme="minorHAnsi" w:hAnsiTheme="minorHAnsi"/>
                <w:i/>
              </w:rPr>
            </w:pPr>
          </w:p>
          <w:p w:rsidR="00BB5948" w:rsidRPr="00067564" w:rsidRDefault="00BB5948" w:rsidP="00B20D28">
            <w:pPr>
              <w:rPr>
                <w:rFonts w:asciiTheme="minorHAnsi" w:hAnsiTheme="minorHAnsi"/>
                <w:i/>
              </w:rPr>
            </w:pPr>
          </w:p>
          <w:p w:rsidR="005B4995" w:rsidRPr="00067564" w:rsidRDefault="005B4995" w:rsidP="00B20D28">
            <w:pPr>
              <w:rPr>
                <w:rFonts w:asciiTheme="minorHAnsi" w:hAnsiTheme="minorHAnsi"/>
                <w:i/>
              </w:rPr>
            </w:pPr>
          </w:p>
          <w:p w:rsidR="005B4995" w:rsidRPr="00067564" w:rsidRDefault="005B4995" w:rsidP="00B20D28">
            <w:pPr>
              <w:rPr>
                <w:rFonts w:asciiTheme="minorHAnsi" w:hAnsiTheme="minorHAnsi"/>
                <w:i/>
              </w:rPr>
            </w:pPr>
          </w:p>
          <w:p w:rsidR="005B4995" w:rsidRPr="00067564" w:rsidRDefault="005B4995" w:rsidP="00B20D28">
            <w:pPr>
              <w:rPr>
                <w:rFonts w:asciiTheme="minorHAnsi" w:hAnsiTheme="minorHAnsi"/>
                <w:i/>
              </w:rPr>
            </w:pPr>
          </w:p>
          <w:p w:rsidR="005B4995" w:rsidRPr="00067564" w:rsidRDefault="005B4995" w:rsidP="00B20D28">
            <w:pPr>
              <w:rPr>
                <w:rFonts w:asciiTheme="minorHAnsi" w:hAnsiTheme="minorHAnsi"/>
                <w:i/>
              </w:rPr>
            </w:pPr>
          </w:p>
          <w:p w:rsidR="005B4995" w:rsidRPr="00067564" w:rsidRDefault="005B4995" w:rsidP="00B20D28">
            <w:pPr>
              <w:rPr>
                <w:rFonts w:asciiTheme="minorHAnsi" w:hAnsiTheme="minorHAnsi"/>
                <w:i/>
              </w:rPr>
            </w:pPr>
          </w:p>
          <w:p w:rsidR="005B4995" w:rsidRPr="00067564" w:rsidRDefault="005B4995" w:rsidP="00B20D28">
            <w:pPr>
              <w:rPr>
                <w:rFonts w:asciiTheme="minorHAnsi" w:hAnsiTheme="minorHAnsi"/>
                <w:i/>
              </w:rPr>
            </w:pPr>
          </w:p>
          <w:p w:rsidR="005B4995" w:rsidRPr="00067564" w:rsidRDefault="005B4995" w:rsidP="00B20D28">
            <w:pPr>
              <w:rPr>
                <w:rFonts w:asciiTheme="minorHAnsi" w:hAnsiTheme="minorHAnsi"/>
                <w:i/>
              </w:rPr>
            </w:pPr>
          </w:p>
          <w:p w:rsidR="005B4995" w:rsidRPr="00067564" w:rsidRDefault="005B4995" w:rsidP="00B20D28">
            <w:pPr>
              <w:rPr>
                <w:rFonts w:asciiTheme="minorHAnsi" w:hAnsiTheme="minorHAnsi"/>
                <w:i/>
              </w:rPr>
            </w:pPr>
          </w:p>
          <w:p w:rsidR="005B4995" w:rsidRPr="00067564" w:rsidRDefault="005B4995" w:rsidP="00B20D28">
            <w:pPr>
              <w:rPr>
                <w:rFonts w:asciiTheme="minorHAnsi" w:hAnsiTheme="minorHAnsi"/>
                <w:i/>
              </w:rPr>
            </w:pPr>
          </w:p>
          <w:p w:rsidR="00BB5948" w:rsidRPr="00067564" w:rsidRDefault="00BB5948" w:rsidP="00B20D28">
            <w:pPr>
              <w:rPr>
                <w:rFonts w:asciiTheme="minorHAnsi" w:hAnsiTheme="minorHAnsi"/>
                <w:i/>
              </w:rPr>
            </w:pPr>
          </w:p>
          <w:p w:rsidR="00AE24E5" w:rsidRPr="00067564" w:rsidRDefault="00AE24E5" w:rsidP="00B20D28">
            <w:pPr>
              <w:rPr>
                <w:rFonts w:asciiTheme="minorHAnsi" w:hAnsiTheme="minorHAnsi"/>
                <w:i/>
              </w:rPr>
            </w:pPr>
          </w:p>
          <w:p w:rsidR="00AE24E5" w:rsidRPr="00067564" w:rsidRDefault="00AE24E5" w:rsidP="00B20D28">
            <w:pPr>
              <w:rPr>
                <w:rFonts w:asciiTheme="minorHAnsi" w:hAnsiTheme="minorHAnsi"/>
                <w:i/>
              </w:rPr>
            </w:pPr>
          </w:p>
          <w:p w:rsidR="00AE24E5" w:rsidRPr="00067564" w:rsidRDefault="00AE24E5" w:rsidP="00B20D28">
            <w:pPr>
              <w:rPr>
                <w:rFonts w:asciiTheme="minorHAnsi" w:hAnsiTheme="minorHAnsi"/>
                <w:i/>
              </w:rPr>
            </w:pPr>
          </w:p>
          <w:p w:rsidR="00BB5948" w:rsidRPr="00067564" w:rsidRDefault="005B4995" w:rsidP="00B20D28">
            <w:pPr>
              <w:rPr>
                <w:rFonts w:asciiTheme="minorHAnsi" w:hAnsiTheme="minorHAnsi"/>
                <w:i/>
              </w:rPr>
            </w:pPr>
            <w:proofErr w:type="gramStart"/>
            <w:r w:rsidRPr="00067564">
              <w:rPr>
                <w:rFonts w:asciiTheme="minorHAnsi" w:hAnsiTheme="minorHAnsi"/>
                <w:i/>
                <w:sz w:val="22"/>
                <w:szCs w:val="22"/>
              </w:rPr>
              <w:t>Atlaszon</w:t>
            </w:r>
            <w:proofErr w:type="gramEnd"/>
            <w:r w:rsidRPr="00067564">
              <w:rPr>
                <w:rFonts w:asciiTheme="minorHAnsi" w:hAnsiTheme="minorHAnsi"/>
                <w:i/>
                <w:sz w:val="22"/>
                <w:szCs w:val="22"/>
              </w:rPr>
              <w:t xml:space="preserve"> falitérképen megmutatni</w:t>
            </w:r>
          </w:p>
        </w:tc>
        <w:tc>
          <w:tcPr>
            <w:tcW w:w="851" w:type="dxa"/>
          </w:tcPr>
          <w:p w:rsidR="00CD386F" w:rsidRPr="00067564" w:rsidRDefault="001C14DB" w:rsidP="00B20D28">
            <w:pPr>
              <w:rPr>
                <w:rFonts w:asciiTheme="minorHAnsi" w:hAnsiTheme="minorHAnsi"/>
                <w:i/>
              </w:rPr>
            </w:pPr>
            <w:r>
              <w:rPr>
                <w:rFonts w:asciiTheme="minorHAnsi" w:hAnsiTheme="minorHAnsi"/>
                <w:i/>
                <w:sz w:val="22"/>
                <w:szCs w:val="22"/>
              </w:rPr>
              <w:lastRenderedPageBreak/>
              <w:t>10</w:t>
            </w:r>
            <w:r w:rsidR="00CD386F" w:rsidRPr="00067564">
              <w:rPr>
                <w:rFonts w:asciiTheme="minorHAnsi" w:hAnsiTheme="minorHAnsi"/>
                <w:i/>
                <w:sz w:val="22"/>
                <w:szCs w:val="22"/>
              </w:rPr>
              <w:t xml:space="preserve"> perc</w:t>
            </w:r>
          </w:p>
        </w:tc>
      </w:tr>
      <w:tr w:rsidR="00B05DFE" w:rsidRPr="00067564" w:rsidTr="00BF6898">
        <w:tc>
          <w:tcPr>
            <w:tcW w:w="5637" w:type="dxa"/>
          </w:tcPr>
          <w:p w:rsidR="005B4995" w:rsidRPr="00067564" w:rsidRDefault="00B20D28" w:rsidP="00B20D28">
            <w:pPr>
              <w:rPr>
                <w:rFonts w:asciiTheme="minorHAnsi" w:hAnsiTheme="minorHAnsi"/>
                <w:b/>
              </w:rPr>
            </w:pPr>
            <w:r w:rsidRPr="00067564">
              <w:rPr>
                <w:rFonts w:asciiTheme="minorHAnsi" w:hAnsiTheme="minorHAnsi"/>
                <w:b/>
                <w:sz w:val="22"/>
                <w:szCs w:val="22"/>
              </w:rPr>
              <w:lastRenderedPageBreak/>
              <w:t xml:space="preserve">4. </w:t>
            </w:r>
            <w:r w:rsidR="005B4995" w:rsidRPr="00067564">
              <w:rPr>
                <w:rFonts w:asciiTheme="minorHAnsi" w:hAnsiTheme="minorHAnsi"/>
                <w:b/>
                <w:sz w:val="22"/>
                <w:szCs w:val="22"/>
              </w:rPr>
              <w:t>Csoportmunka – Vizek tulajdonságai</w:t>
            </w:r>
          </w:p>
          <w:p w:rsidR="005B4995" w:rsidRPr="00067564" w:rsidRDefault="00BF6898" w:rsidP="00B20D28">
            <w:pPr>
              <w:rPr>
                <w:rFonts w:asciiTheme="minorHAnsi" w:hAnsiTheme="minorHAnsi"/>
              </w:rPr>
            </w:pPr>
            <w:r w:rsidRPr="00067564">
              <w:rPr>
                <w:rFonts w:asciiTheme="minorHAnsi" w:hAnsiTheme="minorHAnsi"/>
                <w:sz w:val="22"/>
                <w:szCs w:val="22"/>
              </w:rPr>
              <w:t>A kapott szövegeket úgy dolgozzátok fel, hogy a kapott kérdésekre is válaszoljatok, ezek a kérdések segítenek a lényeg kiemelésében. A feldolgozás 5 fős csapatokban történik,</w:t>
            </w:r>
            <w:r w:rsidR="00B21936">
              <w:rPr>
                <w:rFonts w:asciiTheme="minorHAnsi" w:hAnsiTheme="minorHAnsi"/>
                <w:sz w:val="22"/>
                <w:szCs w:val="22"/>
              </w:rPr>
              <w:t xml:space="preserve"> </w:t>
            </w:r>
            <w:r w:rsidRPr="00067564">
              <w:rPr>
                <w:rFonts w:asciiTheme="minorHAnsi" w:hAnsiTheme="minorHAnsi"/>
                <w:sz w:val="22"/>
                <w:szCs w:val="22"/>
              </w:rPr>
              <w:t>melyre 6 percet kaptok, 2 fő adja elő a szöveg tartalmát, mely 2 perces lehet.</w:t>
            </w:r>
          </w:p>
          <w:p w:rsidR="00BB5948" w:rsidRPr="00067564" w:rsidRDefault="00A850C8" w:rsidP="00B20D28">
            <w:pPr>
              <w:rPr>
                <w:rFonts w:asciiTheme="minorHAnsi" w:hAnsiTheme="minorHAnsi"/>
              </w:rPr>
            </w:pPr>
            <w:r w:rsidRPr="00067564">
              <w:rPr>
                <w:rFonts w:asciiTheme="minorHAnsi" w:hAnsiTheme="minorHAnsi"/>
                <w:sz w:val="22"/>
                <w:szCs w:val="22"/>
              </w:rPr>
              <w:t xml:space="preserve">1. csoport: </w:t>
            </w:r>
            <w:r w:rsidR="005B4995" w:rsidRPr="00067564">
              <w:rPr>
                <w:rFonts w:asciiTheme="minorHAnsi" w:hAnsiTheme="minorHAnsi"/>
                <w:sz w:val="22"/>
                <w:szCs w:val="22"/>
              </w:rPr>
              <w:t>H</w:t>
            </w:r>
            <w:r w:rsidR="00BB5948" w:rsidRPr="00067564">
              <w:rPr>
                <w:rFonts w:asciiTheme="minorHAnsi" w:hAnsiTheme="minorHAnsi"/>
                <w:sz w:val="22"/>
                <w:szCs w:val="22"/>
              </w:rPr>
              <w:t>őmérséklete</w:t>
            </w:r>
          </w:p>
          <w:p w:rsidR="005B4995" w:rsidRPr="00067564" w:rsidRDefault="005B4995" w:rsidP="00B20D28">
            <w:pPr>
              <w:rPr>
                <w:rFonts w:asciiTheme="minorHAnsi" w:hAnsiTheme="minorHAnsi"/>
              </w:rPr>
            </w:pPr>
          </w:p>
          <w:p w:rsidR="00BB5948" w:rsidRPr="00067564" w:rsidRDefault="00A850C8" w:rsidP="00B20D28">
            <w:pPr>
              <w:rPr>
                <w:rFonts w:asciiTheme="minorHAnsi" w:hAnsiTheme="minorHAnsi"/>
              </w:rPr>
            </w:pPr>
            <w:r w:rsidRPr="00067564">
              <w:rPr>
                <w:rFonts w:asciiTheme="minorHAnsi" w:hAnsiTheme="minorHAnsi"/>
                <w:sz w:val="22"/>
                <w:szCs w:val="22"/>
              </w:rPr>
              <w:t xml:space="preserve">2. csoport: </w:t>
            </w:r>
            <w:r w:rsidR="005B4995" w:rsidRPr="00067564">
              <w:rPr>
                <w:rFonts w:asciiTheme="minorHAnsi" w:hAnsiTheme="minorHAnsi"/>
                <w:sz w:val="22"/>
                <w:szCs w:val="22"/>
              </w:rPr>
              <w:t>S</w:t>
            </w:r>
            <w:r w:rsidR="00BB5948" w:rsidRPr="00067564">
              <w:rPr>
                <w:rFonts w:asciiTheme="minorHAnsi" w:hAnsiTheme="minorHAnsi"/>
                <w:sz w:val="22"/>
                <w:szCs w:val="22"/>
              </w:rPr>
              <w:t>ótartalma</w:t>
            </w:r>
          </w:p>
          <w:p w:rsidR="005B4995" w:rsidRPr="00067564" w:rsidRDefault="005B4995" w:rsidP="00B20D28">
            <w:pPr>
              <w:rPr>
                <w:rFonts w:asciiTheme="minorHAnsi" w:hAnsiTheme="minorHAnsi"/>
              </w:rPr>
            </w:pPr>
          </w:p>
          <w:p w:rsidR="00BB5948" w:rsidRPr="00067564" w:rsidRDefault="00A850C8" w:rsidP="00B20D28">
            <w:pPr>
              <w:rPr>
                <w:rFonts w:asciiTheme="minorHAnsi" w:hAnsiTheme="minorHAnsi"/>
              </w:rPr>
            </w:pPr>
            <w:r w:rsidRPr="00067564">
              <w:rPr>
                <w:rFonts w:asciiTheme="minorHAnsi" w:hAnsiTheme="minorHAnsi"/>
                <w:sz w:val="22"/>
                <w:szCs w:val="22"/>
              </w:rPr>
              <w:t xml:space="preserve">3. csoport: </w:t>
            </w:r>
            <w:r w:rsidR="005B4995" w:rsidRPr="00067564">
              <w:rPr>
                <w:rFonts w:asciiTheme="minorHAnsi" w:hAnsiTheme="minorHAnsi"/>
                <w:sz w:val="22"/>
                <w:szCs w:val="22"/>
              </w:rPr>
              <w:t>N</w:t>
            </w:r>
            <w:r w:rsidR="00BB5948" w:rsidRPr="00067564">
              <w:rPr>
                <w:rFonts w:asciiTheme="minorHAnsi" w:hAnsiTheme="minorHAnsi"/>
                <w:sz w:val="22"/>
                <w:szCs w:val="22"/>
              </w:rPr>
              <w:t>yersanyag- és energiaforrás</w:t>
            </w:r>
          </w:p>
          <w:p w:rsidR="00BF6898" w:rsidRPr="00067564" w:rsidRDefault="00BF6898" w:rsidP="00B20D28">
            <w:pPr>
              <w:rPr>
                <w:rFonts w:asciiTheme="minorHAnsi" w:hAnsiTheme="minorHAnsi"/>
              </w:rPr>
            </w:pPr>
          </w:p>
          <w:p w:rsidR="007973BF" w:rsidRPr="00067564" w:rsidRDefault="00BF6898" w:rsidP="00B20D28">
            <w:pPr>
              <w:rPr>
                <w:rFonts w:asciiTheme="minorHAnsi" w:hAnsiTheme="minorHAnsi"/>
              </w:rPr>
            </w:pPr>
            <w:r w:rsidRPr="00067564">
              <w:rPr>
                <w:rFonts w:asciiTheme="minorHAnsi" w:hAnsiTheme="minorHAnsi"/>
                <w:sz w:val="22"/>
                <w:szCs w:val="22"/>
              </w:rPr>
              <w:t xml:space="preserve">4. csoport: </w:t>
            </w:r>
            <w:r w:rsidR="007973BF" w:rsidRPr="00067564">
              <w:rPr>
                <w:rFonts w:asciiTheme="minorHAnsi" w:hAnsiTheme="minorHAnsi"/>
                <w:sz w:val="22"/>
                <w:szCs w:val="22"/>
              </w:rPr>
              <w:t>Élelem, közlekedés, turizmus</w:t>
            </w:r>
          </w:p>
          <w:p w:rsidR="00B20D28" w:rsidRPr="00067564" w:rsidRDefault="00B20D28" w:rsidP="00B20D28">
            <w:pPr>
              <w:rPr>
                <w:rFonts w:asciiTheme="minorHAnsi" w:hAnsiTheme="minorHAnsi"/>
              </w:rPr>
            </w:pPr>
          </w:p>
          <w:p w:rsidR="00A850C8" w:rsidRPr="00067564" w:rsidRDefault="00BF6898" w:rsidP="00B20D28">
            <w:pPr>
              <w:pStyle w:val="NormlWeb"/>
              <w:spacing w:before="0" w:beforeAutospacing="0" w:after="0" w:afterAutospacing="0"/>
              <w:jc w:val="both"/>
              <w:rPr>
                <w:rStyle w:val="Kiemels2"/>
                <w:rFonts w:asciiTheme="minorHAnsi" w:hAnsiTheme="minorHAnsi"/>
                <w:b w:val="0"/>
                <w:bCs w:val="0"/>
              </w:rPr>
            </w:pPr>
            <w:r w:rsidRPr="00067564">
              <w:rPr>
                <w:rFonts w:asciiTheme="minorHAnsi" w:hAnsiTheme="minorHAnsi"/>
                <w:sz w:val="22"/>
                <w:szCs w:val="22"/>
              </w:rPr>
              <w:t>5</w:t>
            </w:r>
            <w:r w:rsidR="00A850C8" w:rsidRPr="00067564">
              <w:rPr>
                <w:rFonts w:asciiTheme="minorHAnsi" w:hAnsiTheme="minorHAnsi"/>
                <w:sz w:val="22"/>
                <w:szCs w:val="22"/>
              </w:rPr>
              <w:t xml:space="preserve">. </w:t>
            </w:r>
            <w:r w:rsidR="00A850C8" w:rsidRPr="00067564">
              <w:rPr>
                <w:rStyle w:val="Kiemels2"/>
                <w:rFonts w:asciiTheme="minorHAnsi" w:hAnsiTheme="minorHAnsi"/>
                <w:b w:val="0"/>
                <w:bCs w:val="0"/>
                <w:sz w:val="22"/>
                <w:szCs w:val="22"/>
              </w:rPr>
              <w:t>csoport: Globális szállítószalagok</w:t>
            </w:r>
          </w:p>
          <w:p w:rsidR="00B20D28" w:rsidRPr="00067564" w:rsidRDefault="00B20D28" w:rsidP="00B20D28">
            <w:pPr>
              <w:pStyle w:val="NormlWeb"/>
              <w:spacing w:before="0" w:beforeAutospacing="0" w:after="0" w:afterAutospacing="0"/>
              <w:jc w:val="both"/>
              <w:rPr>
                <w:rStyle w:val="Kiemels2"/>
                <w:rFonts w:asciiTheme="minorHAnsi" w:hAnsiTheme="minorHAnsi"/>
                <w:b w:val="0"/>
                <w:bCs w:val="0"/>
              </w:rPr>
            </w:pPr>
          </w:p>
          <w:p w:rsidR="00A850C8" w:rsidRPr="00067564" w:rsidRDefault="00BF6898" w:rsidP="00B20D28">
            <w:pPr>
              <w:pStyle w:val="NormlWeb"/>
              <w:spacing w:before="0" w:beforeAutospacing="0" w:after="0" w:afterAutospacing="0"/>
              <w:jc w:val="both"/>
              <w:rPr>
                <w:rStyle w:val="Kiemels2"/>
                <w:rFonts w:asciiTheme="minorHAnsi" w:hAnsiTheme="minorHAnsi"/>
                <w:b w:val="0"/>
              </w:rPr>
            </w:pPr>
            <w:r w:rsidRPr="00067564">
              <w:rPr>
                <w:rStyle w:val="Kiemels2"/>
                <w:rFonts w:asciiTheme="minorHAnsi" w:hAnsiTheme="minorHAnsi"/>
                <w:b w:val="0"/>
                <w:sz w:val="22"/>
                <w:szCs w:val="22"/>
              </w:rPr>
              <w:t>6</w:t>
            </w:r>
            <w:r w:rsidR="00A850C8" w:rsidRPr="00067564">
              <w:rPr>
                <w:rStyle w:val="Kiemels2"/>
                <w:rFonts w:asciiTheme="minorHAnsi" w:hAnsiTheme="minorHAnsi"/>
                <w:b w:val="0"/>
                <w:sz w:val="22"/>
                <w:szCs w:val="22"/>
              </w:rPr>
              <w:t>. csoport: Éghajlat módosító hatások</w:t>
            </w:r>
          </w:p>
          <w:p w:rsidR="00B20D28" w:rsidRPr="00067564" w:rsidRDefault="00B20D28" w:rsidP="00B20D28">
            <w:pPr>
              <w:pStyle w:val="NormlWeb"/>
              <w:spacing w:before="0" w:beforeAutospacing="0" w:after="0" w:afterAutospacing="0"/>
              <w:jc w:val="both"/>
              <w:rPr>
                <w:rStyle w:val="Kiemels2"/>
                <w:rFonts w:asciiTheme="minorHAnsi" w:hAnsiTheme="minorHAnsi"/>
              </w:rPr>
            </w:pPr>
          </w:p>
          <w:p w:rsidR="005B4995" w:rsidRPr="00067564" w:rsidRDefault="00BF6898" w:rsidP="00B20D28">
            <w:pPr>
              <w:rPr>
                <w:rFonts w:asciiTheme="minorHAnsi" w:hAnsiTheme="minorHAnsi"/>
              </w:rPr>
            </w:pPr>
            <w:r w:rsidRPr="00067564">
              <w:rPr>
                <w:rFonts w:asciiTheme="minorHAnsi" w:hAnsiTheme="minorHAnsi"/>
                <w:sz w:val="22"/>
                <w:szCs w:val="22"/>
              </w:rPr>
              <w:t>Kiselőadások: kérdések segítségével lényeg kiemelés</w:t>
            </w:r>
          </w:p>
        </w:tc>
        <w:tc>
          <w:tcPr>
            <w:tcW w:w="1559" w:type="dxa"/>
          </w:tcPr>
          <w:p w:rsidR="00B05DFE" w:rsidRPr="00067564" w:rsidRDefault="00B05DFE" w:rsidP="00B20D28">
            <w:pPr>
              <w:rPr>
                <w:rFonts w:asciiTheme="minorHAnsi" w:hAnsiTheme="minorHAnsi"/>
                <w:i/>
              </w:rPr>
            </w:pPr>
            <w:r w:rsidRPr="00067564">
              <w:rPr>
                <w:rFonts w:asciiTheme="minorHAnsi" w:hAnsiTheme="minorHAnsi"/>
                <w:i/>
                <w:sz w:val="22"/>
                <w:szCs w:val="22"/>
              </w:rPr>
              <w:t xml:space="preserve">Tanári </w:t>
            </w:r>
            <w:r w:rsidR="00BF6898" w:rsidRPr="00067564">
              <w:rPr>
                <w:rFonts w:asciiTheme="minorHAnsi" w:hAnsiTheme="minorHAnsi"/>
                <w:i/>
                <w:sz w:val="22"/>
                <w:szCs w:val="22"/>
              </w:rPr>
              <w:t>bevezető</w:t>
            </w:r>
          </w:p>
          <w:p w:rsidR="00582A41" w:rsidRPr="00067564" w:rsidRDefault="00582A41" w:rsidP="00B20D28">
            <w:pPr>
              <w:rPr>
                <w:rFonts w:asciiTheme="minorHAnsi" w:hAnsiTheme="minorHAnsi"/>
                <w:i/>
              </w:rPr>
            </w:pPr>
          </w:p>
          <w:p w:rsidR="00582A41" w:rsidRPr="00067564" w:rsidRDefault="00BF6898" w:rsidP="00B20D28">
            <w:pPr>
              <w:rPr>
                <w:rFonts w:asciiTheme="minorHAnsi" w:hAnsiTheme="minorHAnsi"/>
                <w:i/>
              </w:rPr>
            </w:pPr>
            <w:r w:rsidRPr="00067564">
              <w:rPr>
                <w:rFonts w:asciiTheme="minorHAnsi" w:hAnsiTheme="minorHAnsi"/>
                <w:i/>
                <w:sz w:val="22"/>
                <w:szCs w:val="22"/>
              </w:rPr>
              <w:t>Csoportmunka</w:t>
            </w:r>
          </w:p>
          <w:p w:rsidR="00582A41" w:rsidRPr="00067564" w:rsidRDefault="00582A41" w:rsidP="00B20D28">
            <w:pPr>
              <w:rPr>
                <w:rFonts w:asciiTheme="minorHAnsi" w:hAnsiTheme="minorHAnsi"/>
                <w:i/>
              </w:rPr>
            </w:pPr>
          </w:p>
          <w:p w:rsidR="00582A41" w:rsidRPr="00067564" w:rsidRDefault="00582A41" w:rsidP="00B20D28">
            <w:pPr>
              <w:rPr>
                <w:rFonts w:asciiTheme="minorHAnsi" w:hAnsiTheme="minorHAnsi"/>
                <w:i/>
              </w:rPr>
            </w:pPr>
          </w:p>
          <w:p w:rsidR="00BF6898" w:rsidRPr="00067564" w:rsidRDefault="00BF6898" w:rsidP="00B20D28">
            <w:pPr>
              <w:rPr>
                <w:rFonts w:asciiTheme="minorHAnsi" w:hAnsiTheme="minorHAnsi"/>
                <w:i/>
              </w:rPr>
            </w:pPr>
          </w:p>
          <w:p w:rsidR="00BF6898" w:rsidRPr="00067564" w:rsidRDefault="00BF6898" w:rsidP="00B20D28">
            <w:pPr>
              <w:rPr>
                <w:rFonts w:asciiTheme="minorHAnsi" w:hAnsiTheme="minorHAnsi"/>
                <w:i/>
              </w:rPr>
            </w:pPr>
          </w:p>
          <w:p w:rsidR="00BF6898" w:rsidRPr="00067564" w:rsidRDefault="00BF6898" w:rsidP="00B20D28">
            <w:pPr>
              <w:rPr>
                <w:rFonts w:asciiTheme="minorHAnsi" w:hAnsiTheme="minorHAnsi"/>
                <w:i/>
              </w:rPr>
            </w:pPr>
          </w:p>
          <w:p w:rsidR="00BF6898" w:rsidRPr="00067564" w:rsidRDefault="00BF6898" w:rsidP="00B20D28">
            <w:pPr>
              <w:rPr>
                <w:rFonts w:asciiTheme="minorHAnsi" w:hAnsiTheme="minorHAnsi"/>
                <w:i/>
              </w:rPr>
            </w:pPr>
          </w:p>
          <w:p w:rsidR="00BF6898" w:rsidRPr="00067564" w:rsidRDefault="00BF6898" w:rsidP="00B20D28">
            <w:pPr>
              <w:rPr>
                <w:rFonts w:asciiTheme="minorHAnsi" w:hAnsiTheme="minorHAnsi"/>
                <w:i/>
              </w:rPr>
            </w:pPr>
          </w:p>
          <w:p w:rsidR="00BF6898" w:rsidRPr="00067564" w:rsidRDefault="00BF6898" w:rsidP="00B20D28">
            <w:pPr>
              <w:rPr>
                <w:rFonts w:asciiTheme="minorHAnsi" w:hAnsiTheme="minorHAnsi"/>
                <w:i/>
              </w:rPr>
            </w:pPr>
          </w:p>
          <w:p w:rsidR="00BF6898" w:rsidRPr="00067564" w:rsidRDefault="00BF6898" w:rsidP="00B20D28">
            <w:pPr>
              <w:rPr>
                <w:rFonts w:asciiTheme="minorHAnsi" w:hAnsiTheme="minorHAnsi"/>
                <w:i/>
              </w:rPr>
            </w:pPr>
          </w:p>
          <w:p w:rsidR="007973BF" w:rsidRPr="00067564" w:rsidRDefault="007973BF" w:rsidP="00B20D28">
            <w:pPr>
              <w:rPr>
                <w:rFonts w:asciiTheme="minorHAnsi" w:hAnsiTheme="minorHAnsi"/>
                <w:i/>
              </w:rPr>
            </w:pPr>
          </w:p>
          <w:p w:rsidR="007973BF" w:rsidRPr="00067564" w:rsidRDefault="007973BF" w:rsidP="00B20D28">
            <w:pPr>
              <w:rPr>
                <w:rFonts w:asciiTheme="minorHAnsi" w:hAnsiTheme="minorHAnsi"/>
                <w:i/>
              </w:rPr>
            </w:pPr>
          </w:p>
          <w:p w:rsidR="00BF6898" w:rsidRPr="00067564" w:rsidRDefault="00BF6898" w:rsidP="00B20D28">
            <w:pPr>
              <w:rPr>
                <w:rFonts w:asciiTheme="minorHAnsi" w:hAnsiTheme="minorHAnsi"/>
                <w:i/>
              </w:rPr>
            </w:pPr>
          </w:p>
          <w:p w:rsidR="00BF6898" w:rsidRPr="00067564" w:rsidRDefault="00BF6898" w:rsidP="00B20D28">
            <w:pPr>
              <w:rPr>
                <w:rFonts w:asciiTheme="minorHAnsi" w:hAnsiTheme="minorHAnsi"/>
                <w:i/>
              </w:rPr>
            </w:pPr>
          </w:p>
          <w:p w:rsidR="00BF6898" w:rsidRPr="00067564" w:rsidRDefault="00BF6898" w:rsidP="00B20D28">
            <w:pPr>
              <w:rPr>
                <w:rFonts w:asciiTheme="minorHAnsi" w:hAnsiTheme="minorHAnsi"/>
                <w:i/>
              </w:rPr>
            </w:pPr>
          </w:p>
          <w:p w:rsidR="00BF6898" w:rsidRPr="00067564" w:rsidRDefault="00BF6898" w:rsidP="00B20D28">
            <w:pPr>
              <w:rPr>
                <w:rFonts w:asciiTheme="minorHAnsi" w:hAnsiTheme="minorHAnsi"/>
                <w:i/>
              </w:rPr>
            </w:pPr>
            <w:r w:rsidRPr="00067564">
              <w:rPr>
                <w:rFonts w:asciiTheme="minorHAnsi" w:hAnsiTheme="minorHAnsi"/>
                <w:i/>
                <w:sz w:val="22"/>
                <w:szCs w:val="22"/>
              </w:rPr>
              <w:t>Bemutató</w:t>
            </w:r>
          </w:p>
        </w:tc>
        <w:tc>
          <w:tcPr>
            <w:tcW w:w="1417" w:type="dxa"/>
          </w:tcPr>
          <w:p w:rsidR="00BF6898" w:rsidRPr="00067564" w:rsidRDefault="00BF6898" w:rsidP="00B20D28">
            <w:pPr>
              <w:rPr>
                <w:rFonts w:asciiTheme="minorHAnsi" w:hAnsiTheme="minorHAnsi"/>
                <w:i/>
              </w:rPr>
            </w:pPr>
          </w:p>
          <w:p w:rsidR="00BF6898" w:rsidRPr="00067564" w:rsidRDefault="00BF6898" w:rsidP="00B20D28">
            <w:pPr>
              <w:rPr>
                <w:rFonts w:asciiTheme="minorHAnsi" w:hAnsiTheme="minorHAnsi"/>
                <w:i/>
              </w:rPr>
            </w:pPr>
          </w:p>
          <w:p w:rsidR="00BF6898" w:rsidRPr="00067564" w:rsidRDefault="00BF6898" w:rsidP="00B20D28">
            <w:pPr>
              <w:rPr>
                <w:rFonts w:asciiTheme="minorHAnsi" w:hAnsiTheme="minorHAnsi"/>
                <w:i/>
              </w:rPr>
            </w:pPr>
          </w:p>
          <w:p w:rsidR="00BF6898" w:rsidRPr="00067564" w:rsidRDefault="00BF6898" w:rsidP="00B20D28">
            <w:pPr>
              <w:rPr>
                <w:rFonts w:asciiTheme="minorHAnsi" w:hAnsiTheme="minorHAnsi"/>
                <w:i/>
              </w:rPr>
            </w:pPr>
            <w:r w:rsidRPr="00067564">
              <w:rPr>
                <w:rFonts w:asciiTheme="minorHAnsi" w:hAnsiTheme="minorHAnsi"/>
                <w:i/>
                <w:sz w:val="22"/>
                <w:szCs w:val="22"/>
              </w:rPr>
              <w:t>Szövegek nyomtatva</w:t>
            </w:r>
          </w:p>
          <w:p w:rsidR="00B05DFE" w:rsidRPr="00067564" w:rsidRDefault="00B05DFE" w:rsidP="00B20D28">
            <w:pPr>
              <w:rPr>
                <w:rFonts w:asciiTheme="minorHAnsi" w:hAnsiTheme="minorHAnsi"/>
                <w:i/>
              </w:rPr>
            </w:pPr>
          </w:p>
        </w:tc>
        <w:tc>
          <w:tcPr>
            <w:tcW w:w="851" w:type="dxa"/>
          </w:tcPr>
          <w:p w:rsidR="00B05DFE" w:rsidRPr="00067564" w:rsidRDefault="00B05DFE" w:rsidP="00B20D28">
            <w:pPr>
              <w:rPr>
                <w:rFonts w:asciiTheme="minorHAnsi" w:hAnsiTheme="minorHAnsi"/>
                <w:i/>
              </w:rPr>
            </w:pPr>
          </w:p>
          <w:p w:rsidR="007973BF" w:rsidRPr="00067564" w:rsidRDefault="007973BF" w:rsidP="00B20D28">
            <w:pPr>
              <w:rPr>
                <w:rFonts w:asciiTheme="minorHAnsi" w:hAnsiTheme="minorHAnsi"/>
                <w:i/>
              </w:rPr>
            </w:pPr>
          </w:p>
          <w:p w:rsidR="007973BF" w:rsidRPr="00067564" w:rsidRDefault="007973BF" w:rsidP="00B20D28">
            <w:pPr>
              <w:rPr>
                <w:rFonts w:asciiTheme="minorHAnsi" w:hAnsiTheme="minorHAnsi"/>
                <w:i/>
              </w:rPr>
            </w:pPr>
          </w:p>
          <w:p w:rsidR="007973BF" w:rsidRPr="00067564" w:rsidRDefault="007973BF" w:rsidP="00B20D28">
            <w:pPr>
              <w:rPr>
                <w:rFonts w:asciiTheme="minorHAnsi" w:hAnsiTheme="minorHAnsi"/>
                <w:i/>
              </w:rPr>
            </w:pPr>
            <w:r w:rsidRPr="00067564">
              <w:rPr>
                <w:rFonts w:asciiTheme="minorHAnsi" w:hAnsiTheme="minorHAnsi"/>
                <w:i/>
                <w:sz w:val="22"/>
                <w:szCs w:val="22"/>
              </w:rPr>
              <w:t>5</w:t>
            </w:r>
          </w:p>
          <w:p w:rsidR="007973BF" w:rsidRPr="00067564" w:rsidRDefault="007973BF" w:rsidP="00B20D28">
            <w:pPr>
              <w:rPr>
                <w:rFonts w:asciiTheme="minorHAnsi" w:hAnsiTheme="minorHAnsi"/>
                <w:i/>
              </w:rPr>
            </w:pPr>
          </w:p>
          <w:p w:rsidR="007973BF" w:rsidRPr="00067564" w:rsidRDefault="007973BF" w:rsidP="00B20D28">
            <w:pPr>
              <w:rPr>
                <w:rFonts w:asciiTheme="minorHAnsi" w:hAnsiTheme="minorHAnsi"/>
                <w:i/>
              </w:rPr>
            </w:pPr>
          </w:p>
          <w:p w:rsidR="007973BF" w:rsidRPr="00067564" w:rsidRDefault="007973BF" w:rsidP="00B20D28">
            <w:pPr>
              <w:rPr>
                <w:rFonts w:asciiTheme="minorHAnsi" w:hAnsiTheme="minorHAnsi"/>
                <w:i/>
              </w:rPr>
            </w:pPr>
          </w:p>
          <w:p w:rsidR="007973BF" w:rsidRPr="00067564" w:rsidRDefault="007973BF" w:rsidP="00B20D28">
            <w:pPr>
              <w:rPr>
                <w:rFonts w:asciiTheme="minorHAnsi" w:hAnsiTheme="minorHAnsi"/>
                <w:i/>
              </w:rPr>
            </w:pPr>
          </w:p>
          <w:p w:rsidR="007973BF" w:rsidRPr="00067564" w:rsidRDefault="007973BF" w:rsidP="00B20D28">
            <w:pPr>
              <w:rPr>
                <w:rFonts w:asciiTheme="minorHAnsi" w:hAnsiTheme="minorHAnsi"/>
                <w:i/>
              </w:rPr>
            </w:pPr>
          </w:p>
          <w:p w:rsidR="007973BF" w:rsidRPr="00067564" w:rsidRDefault="007973BF" w:rsidP="00B20D28">
            <w:pPr>
              <w:rPr>
                <w:rFonts w:asciiTheme="minorHAnsi" w:hAnsiTheme="minorHAnsi"/>
                <w:i/>
              </w:rPr>
            </w:pPr>
          </w:p>
          <w:p w:rsidR="007973BF" w:rsidRPr="00067564" w:rsidRDefault="007973BF" w:rsidP="00B20D28">
            <w:pPr>
              <w:rPr>
                <w:rFonts w:asciiTheme="minorHAnsi" w:hAnsiTheme="minorHAnsi"/>
                <w:i/>
              </w:rPr>
            </w:pPr>
          </w:p>
          <w:p w:rsidR="007973BF" w:rsidRPr="00067564" w:rsidRDefault="007973BF" w:rsidP="00B20D28">
            <w:pPr>
              <w:rPr>
                <w:rFonts w:asciiTheme="minorHAnsi" w:hAnsiTheme="minorHAnsi"/>
                <w:i/>
              </w:rPr>
            </w:pPr>
          </w:p>
          <w:p w:rsidR="007973BF" w:rsidRPr="00067564" w:rsidRDefault="007973BF" w:rsidP="00B20D28">
            <w:pPr>
              <w:rPr>
                <w:rFonts w:asciiTheme="minorHAnsi" w:hAnsiTheme="minorHAnsi"/>
                <w:i/>
              </w:rPr>
            </w:pPr>
          </w:p>
          <w:p w:rsidR="007973BF" w:rsidRPr="00067564" w:rsidRDefault="007973BF" w:rsidP="00B20D28">
            <w:pPr>
              <w:rPr>
                <w:rFonts w:asciiTheme="minorHAnsi" w:hAnsiTheme="minorHAnsi"/>
                <w:i/>
              </w:rPr>
            </w:pPr>
          </w:p>
          <w:p w:rsidR="007973BF" w:rsidRPr="00067564" w:rsidRDefault="007973BF" w:rsidP="00B20D28">
            <w:pPr>
              <w:rPr>
                <w:rFonts w:asciiTheme="minorHAnsi" w:hAnsiTheme="minorHAnsi"/>
                <w:i/>
              </w:rPr>
            </w:pPr>
          </w:p>
          <w:p w:rsidR="007973BF" w:rsidRPr="00067564" w:rsidRDefault="007973BF" w:rsidP="00B20D28">
            <w:pPr>
              <w:rPr>
                <w:rFonts w:asciiTheme="minorHAnsi" w:hAnsiTheme="minorHAnsi"/>
                <w:i/>
              </w:rPr>
            </w:pPr>
            <w:r w:rsidRPr="00067564">
              <w:rPr>
                <w:rFonts w:asciiTheme="minorHAnsi" w:hAnsiTheme="minorHAnsi"/>
                <w:i/>
                <w:sz w:val="22"/>
                <w:szCs w:val="22"/>
              </w:rPr>
              <w:t>12</w:t>
            </w:r>
          </w:p>
        </w:tc>
      </w:tr>
      <w:tr w:rsidR="00CD386F" w:rsidRPr="00067564" w:rsidTr="00BF6898">
        <w:tc>
          <w:tcPr>
            <w:tcW w:w="5637" w:type="dxa"/>
          </w:tcPr>
          <w:p w:rsidR="00A850C8" w:rsidRPr="00067564" w:rsidRDefault="00B20D28" w:rsidP="00B20D28">
            <w:pPr>
              <w:pStyle w:val="NormlWeb"/>
              <w:spacing w:before="0" w:beforeAutospacing="0" w:after="0" w:afterAutospacing="0"/>
              <w:jc w:val="both"/>
              <w:rPr>
                <w:rFonts w:asciiTheme="minorHAnsi" w:hAnsiTheme="minorHAnsi"/>
                <w:b/>
              </w:rPr>
            </w:pPr>
            <w:r w:rsidRPr="00067564">
              <w:rPr>
                <w:rFonts w:asciiTheme="minorHAnsi" w:hAnsiTheme="minorHAnsi"/>
                <w:b/>
                <w:sz w:val="22"/>
                <w:szCs w:val="22"/>
              </w:rPr>
              <w:t xml:space="preserve">5. </w:t>
            </w:r>
            <w:r w:rsidR="00A850C8" w:rsidRPr="00067564">
              <w:rPr>
                <w:rFonts w:asciiTheme="minorHAnsi" w:hAnsiTheme="minorHAnsi"/>
                <w:b/>
                <w:sz w:val="22"/>
                <w:szCs w:val="22"/>
              </w:rPr>
              <w:t>Áramlatok:</w:t>
            </w:r>
          </w:p>
          <w:p w:rsidR="00BD192F" w:rsidRPr="00067564" w:rsidRDefault="001720E3" w:rsidP="00B20D28">
            <w:pPr>
              <w:pStyle w:val="NormlWeb"/>
              <w:spacing w:before="0" w:beforeAutospacing="0" w:after="0" w:afterAutospacing="0"/>
              <w:jc w:val="both"/>
              <w:rPr>
                <w:rFonts w:asciiTheme="minorHAnsi" w:hAnsiTheme="minorHAnsi"/>
              </w:rPr>
            </w:pPr>
            <w:hyperlink r:id="rId7" w:history="1">
              <w:r w:rsidR="00BD192F" w:rsidRPr="00067564">
                <w:rPr>
                  <w:rStyle w:val="Hiperhivatkozs"/>
                  <w:rFonts w:asciiTheme="minorHAnsi" w:hAnsiTheme="minorHAnsi"/>
                  <w:sz w:val="22"/>
                  <w:szCs w:val="22"/>
                </w:rPr>
                <w:t>https://www.youtube.com/watch?feature=player_embedded&amp;v=xusdWPuWAoU</w:t>
              </w:r>
            </w:hyperlink>
          </w:p>
          <w:p w:rsidR="00B20D28" w:rsidRPr="00067564" w:rsidRDefault="00B20D28" w:rsidP="00B20D28">
            <w:pPr>
              <w:pStyle w:val="NormlWeb"/>
              <w:spacing w:before="0" w:beforeAutospacing="0" w:after="0" w:afterAutospacing="0"/>
              <w:jc w:val="both"/>
              <w:rPr>
                <w:rFonts w:asciiTheme="minorHAnsi" w:hAnsiTheme="minorHAnsi"/>
              </w:rPr>
            </w:pPr>
          </w:p>
          <w:p w:rsidR="00CD386F" w:rsidRPr="00067564" w:rsidRDefault="00A850C8" w:rsidP="00B20D28">
            <w:pPr>
              <w:rPr>
                <w:rFonts w:asciiTheme="minorHAnsi" w:hAnsiTheme="minorHAnsi"/>
              </w:rPr>
            </w:pPr>
            <w:r w:rsidRPr="00067564">
              <w:rPr>
                <w:rFonts w:asciiTheme="minorHAnsi" w:hAnsiTheme="minorHAnsi"/>
                <w:sz w:val="22"/>
                <w:szCs w:val="22"/>
              </w:rPr>
              <w:t>Milyen módon áramlik a tengervize?</w:t>
            </w:r>
          </w:p>
          <w:p w:rsidR="00A850C8" w:rsidRPr="00067564" w:rsidRDefault="00A850C8" w:rsidP="00B20D28">
            <w:pPr>
              <w:rPr>
                <w:rFonts w:asciiTheme="minorHAnsi" w:hAnsiTheme="minorHAnsi"/>
              </w:rPr>
            </w:pPr>
            <w:r w:rsidRPr="00067564">
              <w:rPr>
                <w:rFonts w:asciiTheme="minorHAnsi" w:hAnsiTheme="minorHAnsi"/>
                <w:sz w:val="22"/>
                <w:szCs w:val="22"/>
              </w:rPr>
              <w:t>Mi lehet az oka az örvényléseknek az partok közelében?</w:t>
            </w:r>
          </w:p>
        </w:tc>
        <w:tc>
          <w:tcPr>
            <w:tcW w:w="1559" w:type="dxa"/>
          </w:tcPr>
          <w:p w:rsidR="00BF6898" w:rsidRPr="00067564" w:rsidRDefault="00BF6898" w:rsidP="00B20D28">
            <w:pPr>
              <w:rPr>
                <w:rFonts w:asciiTheme="minorHAnsi" w:hAnsiTheme="minorHAnsi"/>
                <w:i/>
              </w:rPr>
            </w:pPr>
            <w:r w:rsidRPr="00067564">
              <w:rPr>
                <w:rFonts w:asciiTheme="minorHAnsi" w:hAnsiTheme="minorHAnsi"/>
                <w:i/>
                <w:sz w:val="22"/>
                <w:szCs w:val="22"/>
              </w:rPr>
              <w:t>Kérdve kifejtés</w:t>
            </w:r>
          </w:p>
          <w:p w:rsidR="00BF6898" w:rsidRPr="00067564" w:rsidRDefault="00BF6898" w:rsidP="00B20D28">
            <w:pPr>
              <w:rPr>
                <w:rFonts w:asciiTheme="minorHAnsi" w:hAnsiTheme="minorHAnsi"/>
                <w:i/>
              </w:rPr>
            </w:pPr>
          </w:p>
          <w:p w:rsidR="00CD386F" w:rsidRPr="00067564" w:rsidRDefault="00582A41" w:rsidP="00B20D28">
            <w:pPr>
              <w:rPr>
                <w:rFonts w:asciiTheme="minorHAnsi" w:hAnsiTheme="minorHAnsi"/>
                <w:i/>
              </w:rPr>
            </w:pPr>
            <w:r w:rsidRPr="00067564">
              <w:rPr>
                <w:rFonts w:asciiTheme="minorHAnsi" w:hAnsiTheme="minorHAnsi"/>
                <w:i/>
                <w:sz w:val="22"/>
                <w:szCs w:val="22"/>
              </w:rPr>
              <w:t xml:space="preserve">Tanári </w:t>
            </w:r>
            <w:r w:rsidR="00BF6898" w:rsidRPr="00067564">
              <w:rPr>
                <w:rFonts w:asciiTheme="minorHAnsi" w:hAnsiTheme="minorHAnsi"/>
                <w:i/>
                <w:sz w:val="22"/>
                <w:szCs w:val="22"/>
              </w:rPr>
              <w:t>pontosítás</w:t>
            </w:r>
          </w:p>
        </w:tc>
        <w:tc>
          <w:tcPr>
            <w:tcW w:w="1417" w:type="dxa"/>
          </w:tcPr>
          <w:p w:rsidR="00CD386F" w:rsidRPr="00067564" w:rsidRDefault="00582A41" w:rsidP="00B20D28">
            <w:pPr>
              <w:rPr>
                <w:rFonts w:asciiTheme="minorHAnsi" w:hAnsiTheme="minorHAnsi"/>
                <w:i/>
              </w:rPr>
            </w:pPr>
            <w:r w:rsidRPr="00067564">
              <w:rPr>
                <w:rFonts w:asciiTheme="minorHAnsi" w:hAnsiTheme="minorHAnsi"/>
                <w:i/>
                <w:sz w:val="22"/>
                <w:szCs w:val="22"/>
              </w:rPr>
              <w:t>video</w:t>
            </w:r>
          </w:p>
        </w:tc>
        <w:tc>
          <w:tcPr>
            <w:tcW w:w="851" w:type="dxa"/>
          </w:tcPr>
          <w:p w:rsidR="00CD386F" w:rsidRPr="00067564" w:rsidRDefault="00BF6898" w:rsidP="00B20D28">
            <w:pPr>
              <w:rPr>
                <w:rFonts w:asciiTheme="minorHAnsi" w:hAnsiTheme="minorHAnsi"/>
                <w:i/>
              </w:rPr>
            </w:pPr>
            <w:r w:rsidRPr="00067564">
              <w:rPr>
                <w:rFonts w:asciiTheme="minorHAnsi" w:hAnsiTheme="minorHAnsi"/>
                <w:i/>
                <w:sz w:val="22"/>
                <w:szCs w:val="22"/>
              </w:rPr>
              <w:t>3</w:t>
            </w:r>
          </w:p>
          <w:p w:rsidR="00BF6898" w:rsidRPr="00067564" w:rsidRDefault="00BF6898" w:rsidP="00B20D28">
            <w:pPr>
              <w:rPr>
                <w:rFonts w:asciiTheme="minorHAnsi" w:hAnsiTheme="minorHAnsi"/>
                <w:i/>
              </w:rPr>
            </w:pPr>
          </w:p>
          <w:p w:rsidR="007973BF" w:rsidRPr="00067564" w:rsidRDefault="007973BF" w:rsidP="00B20D28">
            <w:pPr>
              <w:rPr>
                <w:rFonts w:asciiTheme="minorHAnsi" w:hAnsiTheme="minorHAnsi"/>
                <w:i/>
              </w:rPr>
            </w:pPr>
          </w:p>
          <w:p w:rsidR="007973BF" w:rsidRPr="00067564" w:rsidRDefault="007973BF" w:rsidP="00B20D28">
            <w:pPr>
              <w:rPr>
                <w:rFonts w:asciiTheme="minorHAnsi" w:hAnsiTheme="minorHAnsi"/>
                <w:i/>
              </w:rPr>
            </w:pPr>
          </w:p>
          <w:p w:rsidR="007973BF" w:rsidRPr="00067564" w:rsidRDefault="007973BF" w:rsidP="00B20D28">
            <w:pPr>
              <w:rPr>
                <w:rFonts w:asciiTheme="minorHAnsi" w:hAnsiTheme="minorHAnsi"/>
                <w:i/>
              </w:rPr>
            </w:pPr>
          </w:p>
          <w:p w:rsidR="00BF6898" w:rsidRPr="00067564" w:rsidRDefault="00BF6898" w:rsidP="00B20D28">
            <w:pPr>
              <w:rPr>
                <w:rFonts w:asciiTheme="minorHAnsi" w:hAnsiTheme="minorHAnsi"/>
                <w:i/>
              </w:rPr>
            </w:pPr>
            <w:r w:rsidRPr="00067564">
              <w:rPr>
                <w:rFonts w:asciiTheme="minorHAnsi" w:hAnsiTheme="minorHAnsi"/>
                <w:i/>
                <w:sz w:val="22"/>
                <w:szCs w:val="22"/>
              </w:rPr>
              <w:t>2</w:t>
            </w:r>
          </w:p>
        </w:tc>
      </w:tr>
      <w:tr w:rsidR="008816E7" w:rsidRPr="00067564" w:rsidTr="00BF6898">
        <w:trPr>
          <w:trHeight w:val="684"/>
        </w:trPr>
        <w:tc>
          <w:tcPr>
            <w:tcW w:w="5637" w:type="dxa"/>
          </w:tcPr>
          <w:p w:rsidR="00B21936" w:rsidRDefault="00B21936" w:rsidP="00B20D28">
            <w:pPr>
              <w:rPr>
                <w:rFonts w:asciiTheme="minorHAnsi" w:hAnsiTheme="minorHAnsi"/>
                <w:b/>
              </w:rPr>
            </w:pPr>
            <w:r>
              <w:rPr>
                <w:rFonts w:asciiTheme="minorHAnsi" w:hAnsiTheme="minorHAnsi"/>
                <w:b/>
                <w:sz w:val="22"/>
                <w:szCs w:val="22"/>
              </w:rPr>
              <w:t>Maximális terv:</w:t>
            </w:r>
          </w:p>
          <w:p w:rsidR="008816E7" w:rsidRPr="00067564" w:rsidRDefault="00B20D28" w:rsidP="00B20D28">
            <w:pPr>
              <w:rPr>
                <w:rFonts w:asciiTheme="minorHAnsi" w:hAnsiTheme="minorHAnsi"/>
                <w:b/>
              </w:rPr>
            </w:pPr>
            <w:r w:rsidRPr="00067564">
              <w:rPr>
                <w:rFonts w:asciiTheme="minorHAnsi" w:hAnsiTheme="minorHAnsi"/>
                <w:b/>
                <w:sz w:val="22"/>
                <w:szCs w:val="22"/>
              </w:rPr>
              <w:t xml:space="preserve">6. </w:t>
            </w:r>
            <w:r w:rsidR="005B4995" w:rsidRPr="00067564">
              <w:rPr>
                <w:rFonts w:asciiTheme="minorHAnsi" w:hAnsiTheme="minorHAnsi"/>
                <w:b/>
                <w:sz w:val="22"/>
                <w:szCs w:val="22"/>
              </w:rPr>
              <w:t>Környezeti problémák:</w:t>
            </w:r>
          </w:p>
          <w:p w:rsidR="00BF6898" w:rsidRPr="001C14DB" w:rsidRDefault="00BF6898" w:rsidP="00B20D28">
            <w:pPr>
              <w:rPr>
                <w:rFonts w:asciiTheme="minorHAnsi" w:hAnsiTheme="minorHAnsi"/>
                <w:i/>
              </w:rPr>
            </w:pPr>
            <w:r w:rsidRPr="001C14DB">
              <w:rPr>
                <w:rFonts w:asciiTheme="minorHAnsi" w:hAnsiTheme="minorHAnsi"/>
                <w:i/>
                <w:sz w:val="22"/>
                <w:szCs w:val="22"/>
              </w:rPr>
              <w:t>Soroljunk fel ismert környezeti problémákat, amelyeket a médiából hallunk!</w:t>
            </w:r>
            <w:r w:rsidR="001C14DB" w:rsidRPr="001C14DB">
              <w:rPr>
                <w:rFonts w:asciiTheme="minorHAnsi" w:hAnsiTheme="minorHAnsi"/>
                <w:i/>
                <w:sz w:val="22"/>
                <w:szCs w:val="22"/>
              </w:rPr>
              <w:t xml:space="preserve"> Segíthet</w:t>
            </w:r>
            <w:r w:rsidR="00AE24E5" w:rsidRPr="001C14DB">
              <w:rPr>
                <w:rFonts w:asciiTheme="minorHAnsi" w:hAnsiTheme="minorHAnsi"/>
                <w:i/>
                <w:sz w:val="22"/>
                <w:szCs w:val="22"/>
              </w:rPr>
              <w:t xml:space="preserve"> a motivációs rövidfilm is!</w:t>
            </w:r>
          </w:p>
          <w:p w:rsidR="008816E7" w:rsidRPr="00067564" w:rsidRDefault="008816E7" w:rsidP="00B20D28">
            <w:pPr>
              <w:rPr>
                <w:rFonts w:asciiTheme="minorHAnsi" w:eastAsia="Times New Roman" w:hAnsiTheme="minorHAnsi"/>
                <w:color w:val="000000"/>
              </w:rPr>
            </w:pPr>
            <w:r w:rsidRPr="00067564">
              <w:rPr>
                <w:rFonts w:asciiTheme="minorHAnsi" w:eastAsia="Times New Roman" w:hAnsiTheme="minorHAnsi"/>
                <w:color w:val="000000"/>
                <w:sz w:val="22"/>
                <w:szCs w:val="22"/>
              </w:rPr>
              <w:t>Problémák</w:t>
            </w:r>
            <w:r w:rsidR="00BF6898" w:rsidRPr="00067564">
              <w:rPr>
                <w:rFonts w:asciiTheme="minorHAnsi" w:eastAsia="Times New Roman" w:hAnsiTheme="minorHAnsi"/>
                <w:color w:val="000000"/>
                <w:sz w:val="22"/>
                <w:szCs w:val="22"/>
              </w:rPr>
              <w:t xml:space="preserve">: felmelegedés, </w:t>
            </w:r>
            <w:r w:rsidRPr="00067564">
              <w:rPr>
                <w:rFonts w:asciiTheme="minorHAnsi" w:eastAsia="Times New Roman" w:hAnsiTheme="minorHAnsi"/>
                <w:color w:val="000000"/>
                <w:sz w:val="22"/>
                <w:szCs w:val="22"/>
              </w:rPr>
              <w:t>olvadás hatásai, utóbbi időben jelentősebb, globális felmelegedés, ózonpajzs vékonyodása</w:t>
            </w:r>
            <w:r w:rsidR="006B6D38" w:rsidRPr="00067564">
              <w:rPr>
                <w:rFonts w:asciiTheme="minorHAnsi" w:eastAsia="Times New Roman" w:hAnsiTheme="minorHAnsi"/>
                <w:color w:val="000000"/>
                <w:sz w:val="22"/>
                <w:szCs w:val="22"/>
              </w:rPr>
              <w:t>, túlhalászás, 6</w:t>
            </w:r>
            <w:r w:rsidRPr="00067564">
              <w:rPr>
                <w:rFonts w:asciiTheme="minorHAnsi" w:eastAsia="Times New Roman" w:hAnsiTheme="minorHAnsi"/>
                <w:color w:val="000000"/>
                <w:sz w:val="22"/>
                <w:szCs w:val="22"/>
              </w:rPr>
              <w:t>0 szélességi foktól délre nem lehet halászni, vadászni a vízben</w:t>
            </w:r>
          </w:p>
          <w:p w:rsidR="000C42FD" w:rsidRPr="00067564" w:rsidRDefault="000C42FD" w:rsidP="00B20D28">
            <w:pPr>
              <w:rPr>
                <w:rFonts w:asciiTheme="minorHAnsi" w:eastAsia="Times New Roman" w:hAnsiTheme="minorHAnsi"/>
              </w:rPr>
            </w:pPr>
            <w:r w:rsidRPr="00067564">
              <w:rPr>
                <w:rFonts w:asciiTheme="minorHAnsi" w:eastAsia="Times New Roman" w:hAnsiTheme="minorHAnsi"/>
                <w:color w:val="000000"/>
                <w:sz w:val="22"/>
                <w:szCs w:val="22"/>
              </w:rPr>
              <w:t>Kik „védik” vizeinket?</w:t>
            </w:r>
            <w:r w:rsidR="001C14DB">
              <w:rPr>
                <w:rFonts w:asciiTheme="minorHAnsi" w:eastAsia="Times New Roman" w:hAnsiTheme="minorHAnsi"/>
                <w:color w:val="000000"/>
                <w:sz w:val="22"/>
                <w:szCs w:val="22"/>
              </w:rPr>
              <w:t xml:space="preserve"> Mi hogyan tudjuk védeni a világtengereinket innen?</w:t>
            </w:r>
          </w:p>
          <w:p w:rsidR="008816E7" w:rsidRPr="00067564" w:rsidRDefault="00481870" w:rsidP="00B20D28">
            <w:pPr>
              <w:rPr>
                <w:rFonts w:asciiTheme="minorHAnsi" w:hAnsiTheme="minorHAnsi"/>
                <w:b/>
              </w:rPr>
            </w:pPr>
            <w:r w:rsidRPr="00067564">
              <w:rPr>
                <w:rFonts w:asciiTheme="minorHAnsi" w:hAnsiTheme="minorHAnsi"/>
                <w:b/>
                <w:sz w:val="22"/>
                <w:szCs w:val="22"/>
              </w:rPr>
              <w:t>Vízszennyezés</w:t>
            </w:r>
            <w:r w:rsidR="00AE24E5" w:rsidRPr="00067564">
              <w:rPr>
                <w:rFonts w:asciiTheme="minorHAnsi" w:hAnsiTheme="minorHAnsi"/>
                <w:b/>
                <w:sz w:val="22"/>
                <w:szCs w:val="22"/>
              </w:rPr>
              <w:t>:</w:t>
            </w:r>
          </w:p>
          <w:p w:rsidR="00AE24E5" w:rsidRPr="00067564" w:rsidRDefault="00AE24E5" w:rsidP="00AE24E5">
            <w:pPr>
              <w:rPr>
                <w:rFonts w:asciiTheme="minorHAnsi" w:hAnsiTheme="minorHAnsi"/>
              </w:rPr>
            </w:pPr>
            <w:r w:rsidRPr="00067564">
              <w:rPr>
                <w:rFonts w:asciiTheme="minorHAnsi" w:hAnsiTheme="minorHAnsi"/>
                <w:sz w:val="22"/>
                <w:szCs w:val="22"/>
              </w:rPr>
              <w:t>melynek során a víz emberi tevékenységből kifolyóan rosszabb minőségűvé válik; a vízi állatokat és növényeket károsítja, vagy pusztítja el (olajszennyeződés, miért okoz nagy gondot az olaj a madarak tollazata esetében, a halak oxigénhez jutásában</w:t>
            </w:r>
            <w:r w:rsidR="00EB18BA" w:rsidRPr="00067564">
              <w:rPr>
                <w:rFonts w:asciiTheme="minorHAnsi" w:hAnsiTheme="minorHAnsi"/>
                <w:sz w:val="22"/>
                <w:szCs w:val="22"/>
              </w:rPr>
              <w:t>, napfényhez jutásában</w:t>
            </w:r>
            <w:r w:rsidRPr="00067564">
              <w:rPr>
                <w:rFonts w:asciiTheme="minorHAnsi" w:hAnsiTheme="minorHAnsi"/>
                <w:sz w:val="22"/>
                <w:szCs w:val="22"/>
              </w:rPr>
              <w:t xml:space="preserve">? </w:t>
            </w:r>
            <w:proofErr w:type="spellStart"/>
            <w:r w:rsidRPr="00067564">
              <w:rPr>
                <w:rFonts w:asciiTheme="minorHAnsi" w:hAnsiTheme="minorHAnsi"/>
                <w:sz w:val="22"/>
                <w:szCs w:val="22"/>
              </w:rPr>
              <w:t>stb</w:t>
            </w:r>
            <w:proofErr w:type="spellEnd"/>
            <w:r w:rsidRPr="00067564">
              <w:rPr>
                <w:rFonts w:asciiTheme="minorHAnsi" w:hAnsiTheme="minorHAnsi"/>
                <w:sz w:val="22"/>
                <w:szCs w:val="22"/>
              </w:rPr>
              <w:t>). Az állatokat akár fizikai módon is rongálhatja</w:t>
            </w:r>
            <w:r w:rsidR="00EB18BA" w:rsidRPr="00067564">
              <w:rPr>
                <w:rFonts w:asciiTheme="minorHAnsi" w:hAnsiTheme="minorHAnsi"/>
                <w:sz w:val="22"/>
                <w:szCs w:val="22"/>
              </w:rPr>
              <w:t>.</w:t>
            </w:r>
          </w:p>
          <w:p w:rsidR="00EB18BA" w:rsidRPr="00067564" w:rsidRDefault="00EB18BA" w:rsidP="00AE24E5">
            <w:pPr>
              <w:rPr>
                <w:rFonts w:asciiTheme="minorHAnsi" w:hAnsiTheme="minorHAnsi"/>
                <w:b/>
              </w:rPr>
            </w:pPr>
            <w:r w:rsidRPr="00067564">
              <w:rPr>
                <w:rFonts w:asciiTheme="minorHAnsi" w:hAnsiTheme="minorHAnsi"/>
                <w:sz w:val="22"/>
                <w:szCs w:val="22"/>
              </w:rPr>
              <w:t>mérgező fémek, szemét lerakatok</w:t>
            </w:r>
          </w:p>
        </w:tc>
        <w:tc>
          <w:tcPr>
            <w:tcW w:w="1559" w:type="dxa"/>
            <w:vAlign w:val="center"/>
          </w:tcPr>
          <w:p w:rsidR="001C14DB" w:rsidRDefault="001C14DB" w:rsidP="00B20D28">
            <w:pPr>
              <w:rPr>
                <w:rFonts w:asciiTheme="minorHAnsi" w:hAnsiTheme="minorHAnsi"/>
                <w:i/>
              </w:rPr>
            </w:pPr>
            <w:proofErr w:type="spellStart"/>
            <w:r>
              <w:rPr>
                <w:rFonts w:asciiTheme="minorHAnsi" w:hAnsiTheme="minorHAnsi"/>
                <w:i/>
              </w:rPr>
              <w:t>Ötletelés</w:t>
            </w:r>
            <w:proofErr w:type="spellEnd"/>
            <w:r>
              <w:rPr>
                <w:rFonts w:asciiTheme="minorHAnsi" w:hAnsiTheme="minorHAnsi"/>
                <w:i/>
              </w:rPr>
              <w:t>, saját tapasztalatok bevonása</w:t>
            </w:r>
          </w:p>
          <w:p w:rsidR="001C14DB" w:rsidRDefault="001C14DB" w:rsidP="00B20D28">
            <w:pPr>
              <w:rPr>
                <w:rFonts w:asciiTheme="minorHAnsi" w:hAnsiTheme="minorHAnsi"/>
                <w:i/>
              </w:rPr>
            </w:pPr>
          </w:p>
          <w:p w:rsidR="008816E7" w:rsidRPr="00067564" w:rsidRDefault="001C14DB" w:rsidP="00B20D28">
            <w:pPr>
              <w:rPr>
                <w:rFonts w:asciiTheme="minorHAnsi" w:hAnsiTheme="minorHAnsi"/>
                <w:i/>
              </w:rPr>
            </w:pPr>
            <w:r>
              <w:rPr>
                <w:rFonts w:asciiTheme="minorHAnsi" w:hAnsiTheme="minorHAnsi"/>
                <w:i/>
              </w:rPr>
              <w:t>Kérdve kifejtés</w:t>
            </w:r>
          </w:p>
        </w:tc>
        <w:tc>
          <w:tcPr>
            <w:tcW w:w="1417" w:type="dxa"/>
          </w:tcPr>
          <w:p w:rsidR="008816E7" w:rsidRPr="00067564" w:rsidRDefault="001C14DB" w:rsidP="00B20D28">
            <w:pPr>
              <w:jc w:val="center"/>
              <w:rPr>
                <w:rFonts w:asciiTheme="minorHAnsi" w:hAnsiTheme="minorHAnsi"/>
                <w:i/>
              </w:rPr>
            </w:pPr>
            <w:r>
              <w:rPr>
                <w:rFonts w:asciiTheme="minorHAnsi" w:hAnsiTheme="minorHAnsi"/>
                <w:i/>
              </w:rPr>
              <w:t>PPT</w:t>
            </w:r>
          </w:p>
        </w:tc>
        <w:tc>
          <w:tcPr>
            <w:tcW w:w="851" w:type="dxa"/>
          </w:tcPr>
          <w:p w:rsidR="008816E7" w:rsidRPr="00067564" w:rsidRDefault="00493387" w:rsidP="00B20D28">
            <w:pPr>
              <w:rPr>
                <w:rFonts w:asciiTheme="minorHAnsi" w:hAnsiTheme="minorHAnsi"/>
                <w:i/>
              </w:rPr>
            </w:pPr>
            <w:r w:rsidRPr="00067564">
              <w:rPr>
                <w:rFonts w:asciiTheme="minorHAnsi" w:hAnsiTheme="minorHAnsi"/>
                <w:i/>
                <w:sz w:val="22"/>
                <w:szCs w:val="22"/>
              </w:rPr>
              <w:t>6</w:t>
            </w:r>
          </w:p>
        </w:tc>
      </w:tr>
      <w:tr w:rsidR="00CD386F" w:rsidRPr="00067564" w:rsidTr="00BF6898">
        <w:trPr>
          <w:trHeight w:val="684"/>
        </w:trPr>
        <w:tc>
          <w:tcPr>
            <w:tcW w:w="5637" w:type="dxa"/>
          </w:tcPr>
          <w:p w:rsidR="00CD386F" w:rsidRPr="00067564" w:rsidRDefault="00CD386F" w:rsidP="00B20D28">
            <w:pPr>
              <w:rPr>
                <w:rFonts w:asciiTheme="minorHAnsi" w:hAnsiTheme="minorHAnsi"/>
                <w:b/>
              </w:rPr>
            </w:pPr>
            <w:r w:rsidRPr="00067564">
              <w:rPr>
                <w:rFonts w:asciiTheme="minorHAnsi" w:hAnsiTheme="minorHAnsi"/>
                <w:b/>
                <w:sz w:val="22"/>
                <w:szCs w:val="22"/>
              </w:rPr>
              <w:lastRenderedPageBreak/>
              <w:t>5. Óra zárása</w:t>
            </w:r>
          </w:p>
          <w:p w:rsidR="00CD386F" w:rsidRPr="00067564" w:rsidRDefault="00CD386F" w:rsidP="00B20D28">
            <w:pPr>
              <w:rPr>
                <w:rFonts w:asciiTheme="minorHAnsi" w:hAnsiTheme="minorHAnsi"/>
              </w:rPr>
            </w:pPr>
            <w:r w:rsidRPr="00067564">
              <w:rPr>
                <w:rFonts w:asciiTheme="minorHAnsi" w:hAnsiTheme="minorHAnsi"/>
                <w:b/>
                <w:sz w:val="22"/>
                <w:szCs w:val="22"/>
              </w:rPr>
              <w:t>Feladatkijelölés</w:t>
            </w:r>
            <w:r w:rsidRPr="00067564">
              <w:rPr>
                <w:rFonts w:asciiTheme="minorHAnsi" w:hAnsiTheme="minorHAnsi"/>
                <w:sz w:val="22"/>
                <w:szCs w:val="22"/>
              </w:rPr>
              <w:t xml:space="preserve"> (megtanulni az órán elhangzottakat és felkészülni a dolgozatra)</w:t>
            </w:r>
          </w:p>
          <w:p w:rsidR="00CD386F" w:rsidRDefault="000C42FD" w:rsidP="00B20D28">
            <w:pPr>
              <w:rPr>
                <w:rFonts w:asciiTheme="minorHAnsi" w:hAnsiTheme="minorHAnsi"/>
                <w:b/>
              </w:rPr>
            </w:pPr>
            <w:r w:rsidRPr="00067564">
              <w:rPr>
                <w:rFonts w:asciiTheme="minorHAnsi" w:hAnsiTheme="minorHAnsi"/>
                <w:b/>
                <w:sz w:val="22"/>
                <w:szCs w:val="22"/>
              </w:rPr>
              <w:t>Házi feladat</w:t>
            </w:r>
            <w:r w:rsidR="00B21936">
              <w:rPr>
                <w:rFonts w:asciiTheme="minorHAnsi" w:hAnsiTheme="minorHAnsi"/>
                <w:b/>
                <w:sz w:val="22"/>
                <w:szCs w:val="22"/>
              </w:rPr>
              <w:t xml:space="preserve"> 6</w:t>
            </w:r>
            <w:proofErr w:type="gramStart"/>
            <w:r w:rsidR="00B21936">
              <w:rPr>
                <w:rFonts w:asciiTheme="minorHAnsi" w:hAnsiTheme="minorHAnsi"/>
                <w:b/>
                <w:sz w:val="22"/>
                <w:szCs w:val="22"/>
              </w:rPr>
              <w:t>.pont</w:t>
            </w:r>
            <w:proofErr w:type="gramEnd"/>
            <w:r w:rsidR="00B21936">
              <w:rPr>
                <w:rFonts w:asciiTheme="minorHAnsi" w:hAnsiTheme="minorHAnsi"/>
                <w:b/>
                <w:sz w:val="22"/>
                <w:szCs w:val="22"/>
              </w:rPr>
              <w:t>:</w:t>
            </w:r>
          </w:p>
          <w:p w:rsidR="00B21936" w:rsidRPr="00067564" w:rsidRDefault="00B21936" w:rsidP="00B21936">
            <w:pPr>
              <w:rPr>
                <w:rFonts w:asciiTheme="minorHAnsi" w:hAnsiTheme="minorHAnsi"/>
                <w:b/>
              </w:rPr>
            </w:pPr>
            <w:r>
              <w:t>Írjanak 15  mondatot egy tetszőleges, általuk ismert környezeti problémáról, ami az óceánokat sújtja!</w:t>
            </w:r>
          </w:p>
        </w:tc>
        <w:tc>
          <w:tcPr>
            <w:tcW w:w="1559" w:type="dxa"/>
            <w:vAlign w:val="center"/>
          </w:tcPr>
          <w:p w:rsidR="00CD386F" w:rsidRPr="00067564" w:rsidRDefault="00B21936" w:rsidP="00B20D28">
            <w:pPr>
              <w:rPr>
                <w:rFonts w:asciiTheme="minorHAnsi" w:hAnsiTheme="minorHAnsi"/>
                <w:i/>
              </w:rPr>
            </w:pPr>
            <w:r>
              <w:rPr>
                <w:rFonts w:asciiTheme="minorHAnsi" w:hAnsiTheme="minorHAnsi"/>
                <w:i/>
              </w:rPr>
              <w:t>HF</w:t>
            </w:r>
          </w:p>
        </w:tc>
        <w:tc>
          <w:tcPr>
            <w:tcW w:w="1417" w:type="dxa"/>
          </w:tcPr>
          <w:p w:rsidR="00CD386F" w:rsidRPr="00067564" w:rsidRDefault="000C42FD" w:rsidP="00B20D28">
            <w:pPr>
              <w:jc w:val="center"/>
              <w:rPr>
                <w:rFonts w:asciiTheme="minorHAnsi" w:hAnsiTheme="minorHAnsi"/>
                <w:i/>
              </w:rPr>
            </w:pPr>
            <w:r w:rsidRPr="00067564">
              <w:rPr>
                <w:rFonts w:asciiTheme="minorHAnsi" w:hAnsiTheme="minorHAnsi"/>
                <w:i/>
                <w:sz w:val="22"/>
                <w:szCs w:val="22"/>
              </w:rPr>
              <w:t>lapon</w:t>
            </w:r>
          </w:p>
        </w:tc>
        <w:tc>
          <w:tcPr>
            <w:tcW w:w="851" w:type="dxa"/>
          </w:tcPr>
          <w:p w:rsidR="00CD386F" w:rsidRPr="00067564" w:rsidRDefault="00CD386F" w:rsidP="00B20D28">
            <w:pPr>
              <w:rPr>
                <w:rFonts w:asciiTheme="minorHAnsi" w:hAnsiTheme="minorHAnsi"/>
                <w:i/>
              </w:rPr>
            </w:pPr>
            <w:r w:rsidRPr="00067564">
              <w:rPr>
                <w:rFonts w:asciiTheme="minorHAnsi" w:hAnsiTheme="minorHAnsi"/>
                <w:i/>
                <w:sz w:val="22"/>
                <w:szCs w:val="22"/>
              </w:rPr>
              <w:t>1 perc</w:t>
            </w:r>
          </w:p>
        </w:tc>
      </w:tr>
    </w:tbl>
    <w:p w:rsidR="00CD386F" w:rsidRPr="00067564" w:rsidRDefault="00CD386F" w:rsidP="00CD386F">
      <w:pPr>
        <w:rPr>
          <w:rFonts w:asciiTheme="minorHAnsi" w:hAnsiTheme="minorHAnsi"/>
          <w:sz w:val="22"/>
          <w:szCs w:val="22"/>
        </w:rPr>
      </w:pPr>
    </w:p>
    <w:p w:rsidR="00E9579A" w:rsidRPr="00067564" w:rsidRDefault="001720E3" w:rsidP="00CD386F">
      <w:pPr>
        <w:rPr>
          <w:rFonts w:asciiTheme="minorHAnsi" w:hAnsiTheme="minorHAnsi"/>
          <w:b/>
          <w:sz w:val="22"/>
          <w:szCs w:val="22"/>
        </w:rPr>
      </w:pPr>
      <w:r>
        <w:rPr>
          <w:rFonts w:asciiTheme="minorHAnsi" w:hAnsiTheme="minorHAnsi"/>
          <w:b/>
          <w:sz w:val="22"/>
          <w:szCs w:val="22"/>
        </w:rPr>
        <w:t>Motiváció</w:t>
      </w:r>
    </w:p>
    <w:p w:rsidR="00E9579A" w:rsidRPr="00067564" w:rsidRDefault="00E9579A" w:rsidP="00CD386F">
      <w:pPr>
        <w:rPr>
          <w:rFonts w:asciiTheme="minorHAnsi" w:hAnsiTheme="minorHAnsi"/>
          <w:sz w:val="22"/>
          <w:szCs w:val="22"/>
        </w:rPr>
      </w:pPr>
      <w:r w:rsidRPr="00067564">
        <w:rPr>
          <w:rFonts w:asciiTheme="minorHAnsi" w:hAnsiTheme="minorHAnsi"/>
          <w:sz w:val="22"/>
          <w:szCs w:val="22"/>
        </w:rPr>
        <w:t>Harrison Ford</w:t>
      </w:r>
      <w:r w:rsidR="007973BF" w:rsidRPr="00067564">
        <w:rPr>
          <w:rFonts w:asciiTheme="minorHAnsi" w:hAnsiTheme="minorHAnsi"/>
          <w:sz w:val="22"/>
          <w:szCs w:val="22"/>
        </w:rPr>
        <w:t xml:space="preserve"> narrátor</w:t>
      </w:r>
      <w:r w:rsidRPr="00067564">
        <w:rPr>
          <w:rFonts w:asciiTheme="minorHAnsi" w:hAnsiTheme="minorHAnsi"/>
          <w:sz w:val="22"/>
          <w:szCs w:val="22"/>
        </w:rPr>
        <w:t xml:space="preserve">: Én vagyok az óceán. Víz vagyok. A bolygónk többsége én vagyok. Én alakítottam őt. Minden áramlat, minden felhő és minden esőcsepp. Minden hozzám kerül vissza. Így vagy úgy, minden itt élő dolognak szüksége van rám. Én vagyok a forrás. </w:t>
      </w:r>
    </w:p>
    <w:p w:rsidR="00E9579A" w:rsidRPr="00067564" w:rsidRDefault="00E9579A" w:rsidP="001720E3">
      <w:pPr>
        <w:jc w:val="both"/>
        <w:rPr>
          <w:rFonts w:asciiTheme="minorHAnsi" w:hAnsiTheme="minorHAnsi"/>
          <w:sz w:val="22"/>
          <w:szCs w:val="22"/>
        </w:rPr>
      </w:pPr>
      <w:r w:rsidRPr="00067564">
        <w:rPr>
          <w:rFonts w:asciiTheme="minorHAnsi" w:hAnsiTheme="minorHAnsi"/>
          <w:sz w:val="22"/>
          <w:szCs w:val="22"/>
        </w:rPr>
        <w:t>Belőlem kúsztak ki. Az emberek sem mások. Nem tartozom nekik semmivel. Én adok, és ők elvesznek. De mindig tudok visszavenni. Ez mindig is így volt. Különben sem az ő bolygójuk. Sohasem volt. Sohasem lesz. De az emberek többet vesznek el, mint ami jár nekik. Megmérgeznek engem, aztán elvárják, hogy tápláljam őket. Pedig ez nem így működik. Ha az emberek velem EGYÜTT és engem békén hagyva akarnak létezni a természetben, javaslom, hogy nagyon figyeljenek. Csak egyszer fogom elmondani. Ha a Természet egészségét nem őrzik, az emberek nem fognak életben maradni. Ez ilyen egyszerű. Én fütyülök arra, hogy emberekkel vagy nélkülük éljek, én vagyok az óceán. Egyszer elborítottam ezt az egész bolygót, és bármikor megtehetem újra. Csak ennyit akarok mondani. A Természetnek nincs szüksége az emberekre.</w:t>
      </w:r>
    </w:p>
    <w:p w:rsidR="00E9579A" w:rsidRPr="00067564" w:rsidRDefault="00E9579A" w:rsidP="00CD386F">
      <w:pPr>
        <w:rPr>
          <w:rFonts w:asciiTheme="minorHAnsi" w:hAnsiTheme="minorHAnsi"/>
          <w:sz w:val="22"/>
          <w:szCs w:val="22"/>
        </w:rPr>
      </w:pPr>
      <w:r w:rsidRPr="00067564">
        <w:rPr>
          <w:rFonts w:asciiTheme="minorHAnsi" w:hAnsiTheme="minorHAnsi"/>
          <w:sz w:val="22"/>
          <w:szCs w:val="22"/>
        </w:rPr>
        <w:t>Az embereknek van szükségük a Természetre.</w:t>
      </w:r>
    </w:p>
    <w:p w:rsidR="00E9579A" w:rsidRPr="00067564" w:rsidRDefault="00E9579A" w:rsidP="00CD386F">
      <w:pPr>
        <w:rPr>
          <w:rFonts w:asciiTheme="minorHAnsi" w:hAnsiTheme="minorHAnsi"/>
          <w:sz w:val="22"/>
          <w:szCs w:val="22"/>
        </w:rPr>
      </w:pPr>
    </w:p>
    <w:p w:rsidR="00F76463" w:rsidRPr="00067564" w:rsidRDefault="001720E3" w:rsidP="00CD386F">
      <w:pPr>
        <w:rPr>
          <w:rFonts w:asciiTheme="minorHAnsi" w:hAnsiTheme="minorHAnsi"/>
          <w:b/>
          <w:sz w:val="22"/>
          <w:szCs w:val="22"/>
        </w:rPr>
      </w:pPr>
      <w:r>
        <w:rPr>
          <w:rFonts w:asciiTheme="minorHAnsi" w:hAnsiTheme="minorHAnsi"/>
          <w:b/>
          <w:sz w:val="22"/>
          <w:szCs w:val="22"/>
        </w:rPr>
        <w:t>Táblai vázlatok</w:t>
      </w:r>
    </w:p>
    <w:p w:rsidR="00440406" w:rsidRPr="00067564" w:rsidRDefault="00440406" w:rsidP="00CD386F">
      <w:pPr>
        <w:rPr>
          <w:rFonts w:asciiTheme="minorHAnsi" w:hAnsiTheme="minorHAnsi"/>
          <w:sz w:val="22"/>
          <w:szCs w:val="22"/>
        </w:rPr>
      </w:pPr>
    </w:p>
    <w:tbl>
      <w:tblPr>
        <w:tblStyle w:val="Rcsostblzat"/>
        <w:tblW w:w="0" w:type="auto"/>
        <w:tblLook w:val="04A0" w:firstRow="1" w:lastRow="0" w:firstColumn="1" w:lastColumn="0" w:noHBand="0" w:noVBand="1"/>
      </w:tblPr>
      <w:tblGrid>
        <w:gridCol w:w="4606"/>
        <w:gridCol w:w="4606"/>
      </w:tblGrid>
      <w:tr w:rsidR="00F76463" w:rsidRPr="00067564" w:rsidTr="00F76463">
        <w:tc>
          <w:tcPr>
            <w:tcW w:w="4606" w:type="dxa"/>
          </w:tcPr>
          <w:p w:rsidR="00F76463" w:rsidRPr="00067564" w:rsidRDefault="00F76463" w:rsidP="00440406">
            <w:pPr>
              <w:jc w:val="center"/>
              <w:rPr>
                <w:rFonts w:asciiTheme="minorHAnsi" w:hAnsiTheme="minorHAnsi"/>
              </w:rPr>
            </w:pPr>
            <w:r w:rsidRPr="00067564">
              <w:rPr>
                <w:rFonts w:asciiTheme="minorHAnsi" w:hAnsiTheme="minorHAnsi"/>
              </w:rPr>
              <w:t>Óceán</w:t>
            </w:r>
          </w:p>
        </w:tc>
        <w:tc>
          <w:tcPr>
            <w:tcW w:w="4606" w:type="dxa"/>
          </w:tcPr>
          <w:p w:rsidR="00F76463" w:rsidRPr="00067564" w:rsidRDefault="00F76463" w:rsidP="00440406">
            <w:pPr>
              <w:jc w:val="center"/>
              <w:rPr>
                <w:rFonts w:asciiTheme="minorHAnsi" w:hAnsiTheme="minorHAnsi"/>
              </w:rPr>
            </w:pPr>
            <w:r w:rsidRPr="00067564">
              <w:rPr>
                <w:rFonts w:asciiTheme="minorHAnsi" w:hAnsiTheme="minorHAnsi"/>
              </w:rPr>
              <w:t>Tenger</w:t>
            </w:r>
          </w:p>
        </w:tc>
      </w:tr>
      <w:tr w:rsidR="00F76463" w:rsidRPr="00067564" w:rsidTr="00F76463">
        <w:tc>
          <w:tcPr>
            <w:tcW w:w="4606" w:type="dxa"/>
          </w:tcPr>
          <w:p w:rsidR="00F76463" w:rsidRPr="00067564" w:rsidRDefault="00F76463" w:rsidP="00F76463">
            <w:pPr>
              <w:rPr>
                <w:rFonts w:asciiTheme="minorHAnsi" w:hAnsiTheme="minorHAnsi"/>
              </w:rPr>
            </w:pPr>
            <w:r w:rsidRPr="00067564">
              <w:rPr>
                <w:rFonts w:asciiTheme="minorHAnsi" w:hAnsiTheme="minorHAnsi"/>
              </w:rPr>
              <w:t>önálló medence</w:t>
            </w:r>
          </w:p>
          <w:p w:rsidR="00F76463" w:rsidRPr="00067564" w:rsidRDefault="00F76463" w:rsidP="00F76463">
            <w:pPr>
              <w:rPr>
                <w:rFonts w:asciiTheme="minorHAnsi" w:hAnsiTheme="minorHAnsi"/>
              </w:rPr>
            </w:pPr>
            <w:r w:rsidRPr="00067564">
              <w:rPr>
                <w:rFonts w:asciiTheme="minorHAnsi" w:hAnsiTheme="minorHAnsi"/>
              </w:rPr>
              <w:t>saját áramlásrendszer</w:t>
            </w:r>
          </w:p>
          <w:p w:rsidR="00F76463" w:rsidRPr="00067564" w:rsidRDefault="00F76463" w:rsidP="00F76463">
            <w:pPr>
              <w:rPr>
                <w:rFonts w:asciiTheme="minorHAnsi" w:hAnsiTheme="minorHAnsi"/>
              </w:rPr>
            </w:pPr>
            <w:r w:rsidRPr="00067564">
              <w:rPr>
                <w:rFonts w:asciiTheme="minorHAnsi" w:hAnsiTheme="minorHAnsi"/>
              </w:rPr>
              <w:t>viszonylag egyenletes oldott sótartalmú</w:t>
            </w:r>
          </w:p>
          <w:p w:rsidR="00F76463" w:rsidRDefault="00F76463" w:rsidP="00F76463">
            <w:pPr>
              <w:rPr>
                <w:rFonts w:asciiTheme="minorHAnsi" w:hAnsiTheme="minorHAnsi"/>
              </w:rPr>
            </w:pPr>
            <w:r w:rsidRPr="00067564">
              <w:rPr>
                <w:rFonts w:asciiTheme="minorHAnsi" w:hAnsiTheme="minorHAnsi"/>
              </w:rPr>
              <w:t>nagy átlagos vízmélységű állóvíz</w:t>
            </w:r>
          </w:p>
          <w:p w:rsidR="00067564" w:rsidRPr="00067564" w:rsidRDefault="00875C18" w:rsidP="00875C18">
            <w:pPr>
              <w:rPr>
                <w:rFonts w:asciiTheme="minorHAnsi" w:hAnsiTheme="minorHAnsi"/>
              </w:rPr>
            </w:pPr>
            <w:r>
              <w:rPr>
                <w:rFonts w:asciiTheme="minorHAnsi" w:hAnsiTheme="minorHAnsi"/>
              </w:rPr>
              <w:t>óceánközépi hátság (kivétel: Vörös-tenger)</w:t>
            </w:r>
          </w:p>
        </w:tc>
        <w:tc>
          <w:tcPr>
            <w:tcW w:w="4606" w:type="dxa"/>
          </w:tcPr>
          <w:p w:rsidR="00440406" w:rsidRPr="00067564" w:rsidRDefault="00440406" w:rsidP="00440406">
            <w:pPr>
              <w:rPr>
                <w:rFonts w:asciiTheme="minorHAnsi" w:hAnsiTheme="minorHAnsi"/>
              </w:rPr>
            </w:pPr>
            <w:r w:rsidRPr="00067564">
              <w:rPr>
                <w:rFonts w:asciiTheme="minorHAnsi" w:hAnsiTheme="minorHAnsi"/>
              </w:rPr>
              <w:t>kisebb medencével rendelkező</w:t>
            </w:r>
          </w:p>
          <w:p w:rsidR="00440406" w:rsidRPr="00067564" w:rsidRDefault="00440406" w:rsidP="00440406">
            <w:pPr>
              <w:pStyle w:val="NormlWeb"/>
              <w:spacing w:before="0" w:beforeAutospacing="0" w:after="0" w:afterAutospacing="0"/>
              <w:rPr>
                <w:rFonts w:asciiTheme="minorHAnsi" w:hAnsiTheme="minorHAnsi"/>
              </w:rPr>
            </w:pPr>
            <w:r w:rsidRPr="00067564">
              <w:rPr>
                <w:rFonts w:asciiTheme="minorHAnsi" w:hAnsiTheme="minorHAnsi"/>
              </w:rPr>
              <w:t>önálló áramlásrendszerrel nem rendelkezik</w:t>
            </w:r>
          </w:p>
          <w:p w:rsidR="00440406" w:rsidRPr="00067564" w:rsidRDefault="00440406" w:rsidP="00440406">
            <w:pPr>
              <w:pStyle w:val="NormlWeb"/>
              <w:spacing w:before="0" w:beforeAutospacing="0" w:after="0" w:afterAutospacing="0"/>
              <w:rPr>
                <w:rFonts w:asciiTheme="minorHAnsi" w:hAnsiTheme="minorHAnsi"/>
              </w:rPr>
            </w:pPr>
            <w:r w:rsidRPr="00067564">
              <w:rPr>
                <w:rFonts w:asciiTheme="minorHAnsi" w:hAnsiTheme="minorHAnsi"/>
              </w:rPr>
              <w:t>egymáshoz képest változó sótartalmú</w:t>
            </w:r>
          </w:p>
          <w:p w:rsidR="00440406" w:rsidRPr="00067564" w:rsidRDefault="00440406" w:rsidP="00440406">
            <w:pPr>
              <w:pStyle w:val="NormlWeb"/>
              <w:spacing w:before="0" w:beforeAutospacing="0" w:after="0" w:afterAutospacing="0"/>
              <w:rPr>
                <w:rFonts w:asciiTheme="minorHAnsi" w:hAnsiTheme="minorHAnsi"/>
              </w:rPr>
            </w:pPr>
            <w:r w:rsidRPr="00067564">
              <w:rPr>
                <w:rFonts w:asciiTheme="minorHAnsi" w:hAnsiTheme="minorHAnsi"/>
              </w:rPr>
              <w:t>kisebb vízmélységű</w:t>
            </w:r>
          </w:p>
          <w:p w:rsidR="00F76463" w:rsidRPr="00067564" w:rsidRDefault="00F76463" w:rsidP="00875C18">
            <w:pPr>
              <w:pStyle w:val="NormlWeb"/>
              <w:spacing w:before="0" w:beforeAutospacing="0" w:after="0" w:afterAutospacing="0"/>
              <w:rPr>
                <w:rFonts w:asciiTheme="minorHAnsi" w:hAnsiTheme="minorHAnsi"/>
              </w:rPr>
            </w:pPr>
            <w:r w:rsidRPr="00067564">
              <w:rPr>
                <w:rFonts w:asciiTheme="minorHAnsi" w:hAnsiTheme="minorHAnsi"/>
              </w:rPr>
              <w:t>kon</w:t>
            </w:r>
            <w:r w:rsidR="00440406" w:rsidRPr="00067564">
              <w:rPr>
                <w:rFonts w:asciiTheme="minorHAnsi" w:hAnsiTheme="minorHAnsi"/>
              </w:rPr>
              <w:t>tinensekhez közel fekvő állóvíz</w:t>
            </w:r>
          </w:p>
        </w:tc>
      </w:tr>
    </w:tbl>
    <w:p w:rsidR="00F76463" w:rsidRPr="00067564" w:rsidRDefault="00F76463" w:rsidP="00CD386F">
      <w:pPr>
        <w:rPr>
          <w:rFonts w:asciiTheme="minorHAnsi" w:hAnsiTheme="minorHAnsi"/>
          <w:sz w:val="22"/>
          <w:szCs w:val="22"/>
        </w:rPr>
      </w:pPr>
    </w:p>
    <w:tbl>
      <w:tblPr>
        <w:tblStyle w:val="Rcsostblzat"/>
        <w:tblW w:w="0" w:type="auto"/>
        <w:tblLook w:val="04A0" w:firstRow="1" w:lastRow="0" w:firstColumn="1" w:lastColumn="0" w:noHBand="0" w:noVBand="1"/>
      </w:tblPr>
      <w:tblGrid>
        <w:gridCol w:w="2091"/>
        <w:gridCol w:w="2471"/>
        <w:gridCol w:w="2384"/>
        <w:gridCol w:w="2342"/>
      </w:tblGrid>
      <w:tr w:rsidR="00440406" w:rsidRPr="00067564" w:rsidTr="00440406">
        <w:tc>
          <w:tcPr>
            <w:tcW w:w="2091" w:type="dxa"/>
          </w:tcPr>
          <w:p w:rsidR="00440406" w:rsidRPr="00067564" w:rsidRDefault="001720E3" w:rsidP="00CD386F">
            <w:pPr>
              <w:rPr>
                <w:rFonts w:asciiTheme="minorHAnsi" w:hAnsiTheme="minorHAnsi"/>
              </w:rPr>
            </w:pPr>
            <w:r>
              <w:rPr>
                <w:rFonts w:asciiTheme="minorHAnsi" w:hAnsiTheme="minorHAnsi"/>
              </w:rPr>
              <w:t>S</w:t>
            </w:r>
            <w:r w:rsidR="00440406" w:rsidRPr="00067564">
              <w:rPr>
                <w:rFonts w:asciiTheme="minorHAnsi" w:hAnsiTheme="minorHAnsi"/>
              </w:rPr>
              <w:t>zempont</w:t>
            </w:r>
          </w:p>
        </w:tc>
        <w:tc>
          <w:tcPr>
            <w:tcW w:w="2471" w:type="dxa"/>
          </w:tcPr>
          <w:p w:rsidR="00440406" w:rsidRPr="00067564" w:rsidRDefault="00440406" w:rsidP="00CD386F">
            <w:pPr>
              <w:rPr>
                <w:rFonts w:asciiTheme="minorHAnsi" w:hAnsiTheme="minorHAnsi"/>
              </w:rPr>
            </w:pPr>
            <w:r w:rsidRPr="00067564">
              <w:rPr>
                <w:rFonts w:asciiTheme="minorHAnsi" w:hAnsiTheme="minorHAnsi"/>
              </w:rPr>
              <w:t>Peremtenger</w:t>
            </w:r>
          </w:p>
        </w:tc>
        <w:tc>
          <w:tcPr>
            <w:tcW w:w="2384" w:type="dxa"/>
          </w:tcPr>
          <w:p w:rsidR="00440406" w:rsidRPr="00067564" w:rsidRDefault="00440406" w:rsidP="00CD386F">
            <w:pPr>
              <w:rPr>
                <w:rFonts w:asciiTheme="minorHAnsi" w:hAnsiTheme="minorHAnsi"/>
              </w:rPr>
            </w:pPr>
            <w:r w:rsidRPr="00067564">
              <w:rPr>
                <w:rFonts w:asciiTheme="minorHAnsi" w:hAnsiTheme="minorHAnsi"/>
              </w:rPr>
              <w:t>Beltenger</w:t>
            </w:r>
          </w:p>
        </w:tc>
        <w:tc>
          <w:tcPr>
            <w:tcW w:w="2342" w:type="dxa"/>
          </w:tcPr>
          <w:p w:rsidR="00440406" w:rsidRPr="00067564" w:rsidRDefault="001720E3" w:rsidP="00CD386F">
            <w:pPr>
              <w:rPr>
                <w:rFonts w:asciiTheme="minorHAnsi" w:hAnsiTheme="minorHAnsi"/>
              </w:rPr>
            </w:pPr>
            <w:proofErr w:type="gramStart"/>
            <w:r>
              <w:rPr>
                <w:rFonts w:asciiTheme="minorHAnsi" w:hAnsiTheme="minorHAnsi"/>
              </w:rPr>
              <w:t>F</w:t>
            </w:r>
            <w:r w:rsidR="00440406" w:rsidRPr="00067564">
              <w:rPr>
                <w:rFonts w:asciiTheme="minorHAnsi" w:hAnsiTheme="minorHAnsi"/>
              </w:rPr>
              <w:t xml:space="preserve">öldközi </w:t>
            </w:r>
            <w:r>
              <w:rPr>
                <w:rFonts w:asciiTheme="minorHAnsi" w:hAnsiTheme="minorHAnsi"/>
              </w:rPr>
              <w:t xml:space="preserve"> </w:t>
            </w:r>
            <w:r w:rsidR="00440406" w:rsidRPr="00067564">
              <w:rPr>
                <w:rFonts w:asciiTheme="minorHAnsi" w:hAnsiTheme="minorHAnsi"/>
              </w:rPr>
              <w:t>tenger</w:t>
            </w:r>
            <w:proofErr w:type="gramEnd"/>
          </w:p>
        </w:tc>
      </w:tr>
      <w:tr w:rsidR="00440406" w:rsidRPr="00067564" w:rsidTr="00440406">
        <w:tc>
          <w:tcPr>
            <w:tcW w:w="2091" w:type="dxa"/>
          </w:tcPr>
          <w:p w:rsidR="00440406" w:rsidRPr="00067564" w:rsidRDefault="00A8309C" w:rsidP="00CD386F">
            <w:pPr>
              <w:rPr>
                <w:rFonts w:asciiTheme="minorHAnsi" w:hAnsiTheme="minorHAnsi"/>
              </w:rPr>
            </w:pPr>
            <w:r w:rsidRPr="00067564">
              <w:rPr>
                <w:rFonts w:asciiTheme="minorHAnsi" w:hAnsiTheme="minorHAnsi"/>
              </w:rPr>
              <w:t>Jellemzőik</w:t>
            </w:r>
          </w:p>
        </w:tc>
        <w:tc>
          <w:tcPr>
            <w:tcW w:w="2471" w:type="dxa"/>
          </w:tcPr>
          <w:p w:rsidR="00440406" w:rsidRPr="00067564" w:rsidRDefault="00A8309C" w:rsidP="00CD386F">
            <w:pPr>
              <w:rPr>
                <w:rFonts w:asciiTheme="minorHAnsi" w:hAnsiTheme="minorHAnsi"/>
              </w:rPr>
            </w:pPr>
            <w:r w:rsidRPr="00067564">
              <w:rPr>
                <w:rFonts w:asciiTheme="minorHAnsi" w:hAnsiTheme="minorHAnsi"/>
              </w:rPr>
              <w:t>medencével nem rendelkező, óceántól szigetsor, szigetek, félszigetek, vízáramlatok az óceánhoz kapcsolnak</w:t>
            </w:r>
          </w:p>
        </w:tc>
        <w:tc>
          <w:tcPr>
            <w:tcW w:w="2384" w:type="dxa"/>
          </w:tcPr>
          <w:p w:rsidR="00440406" w:rsidRPr="00067564" w:rsidRDefault="00440406" w:rsidP="00CD386F">
            <w:pPr>
              <w:rPr>
                <w:rFonts w:asciiTheme="minorHAnsi" w:hAnsiTheme="minorHAnsi"/>
              </w:rPr>
            </w:pPr>
            <w:r w:rsidRPr="00067564">
              <w:rPr>
                <w:rFonts w:asciiTheme="minorHAnsi" w:hAnsiTheme="minorHAnsi"/>
              </w:rPr>
              <w:t>kontinensbe ékelődő, önálló medence, vízháztartású, keskeny szoros</w:t>
            </w:r>
          </w:p>
        </w:tc>
        <w:tc>
          <w:tcPr>
            <w:tcW w:w="2342" w:type="dxa"/>
          </w:tcPr>
          <w:p w:rsidR="00440406" w:rsidRPr="00067564" w:rsidRDefault="00440406" w:rsidP="00CD386F">
            <w:pPr>
              <w:rPr>
                <w:rFonts w:asciiTheme="minorHAnsi" w:hAnsiTheme="minorHAnsi"/>
              </w:rPr>
            </w:pPr>
            <w:r w:rsidRPr="00067564">
              <w:rPr>
                <w:rFonts w:asciiTheme="minorHAnsi" w:hAnsiTheme="minorHAnsi"/>
              </w:rPr>
              <w:t xml:space="preserve">két közeli </w:t>
            </w:r>
            <w:proofErr w:type="gramStart"/>
            <w:r w:rsidRPr="00067564">
              <w:rPr>
                <w:rFonts w:asciiTheme="minorHAnsi" w:hAnsiTheme="minorHAnsi"/>
              </w:rPr>
              <w:t>kontinens</w:t>
            </w:r>
            <w:proofErr w:type="gramEnd"/>
            <w:r w:rsidRPr="00067564">
              <w:rPr>
                <w:rFonts w:asciiTheme="minorHAnsi" w:hAnsiTheme="minorHAnsi"/>
              </w:rPr>
              <w:t xml:space="preserve"> köz</w:t>
            </w:r>
            <w:r w:rsidR="001720E3">
              <w:rPr>
                <w:rFonts w:asciiTheme="minorHAnsi" w:hAnsiTheme="minorHAnsi"/>
              </w:rPr>
              <w:t xml:space="preserve">é, önálló medence, vízháztartás, </w:t>
            </w:r>
            <w:r w:rsidRPr="00067564">
              <w:rPr>
                <w:rFonts w:asciiTheme="minorHAnsi" w:hAnsiTheme="minorHAnsi"/>
              </w:rPr>
              <w:t xml:space="preserve"> állóvíz, keskeny szoroson át  óceánnal érintkezik</w:t>
            </w:r>
          </w:p>
        </w:tc>
      </w:tr>
      <w:tr w:rsidR="00440406" w:rsidRPr="00067564" w:rsidTr="00440406">
        <w:tc>
          <w:tcPr>
            <w:tcW w:w="2091" w:type="dxa"/>
          </w:tcPr>
          <w:p w:rsidR="00440406" w:rsidRPr="00067564" w:rsidRDefault="00440406" w:rsidP="00CD386F">
            <w:pPr>
              <w:rPr>
                <w:rFonts w:asciiTheme="minorHAnsi" w:hAnsiTheme="minorHAnsi"/>
              </w:rPr>
            </w:pPr>
            <w:r w:rsidRPr="00067564">
              <w:rPr>
                <w:rFonts w:asciiTheme="minorHAnsi" w:hAnsiTheme="minorHAnsi"/>
              </w:rPr>
              <w:t>különbségek</w:t>
            </w:r>
          </w:p>
        </w:tc>
        <w:tc>
          <w:tcPr>
            <w:tcW w:w="2471" w:type="dxa"/>
          </w:tcPr>
          <w:p w:rsidR="00440406" w:rsidRPr="00067564" w:rsidRDefault="00A8309C" w:rsidP="00CD386F">
            <w:pPr>
              <w:rPr>
                <w:rFonts w:asciiTheme="minorHAnsi" w:hAnsiTheme="minorHAnsi"/>
              </w:rPr>
            </w:pPr>
            <w:r w:rsidRPr="00067564">
              <w:rPr>
                <w:rFonts w:asciiTheme="minorHAnsi" w:hAnsiTheme="minorHAnsi"/>
              </w:rPr>
              <w:t>nincs medence; szigetek</w:t>
            </w:r>
          </w:p>
        </w:tc>
        <w:tc>
          <w:tcPr>
            <w:tcW w:w="2384" w:type="dxa"/>
          </w:tcPr>
          <w:p w:rsidR="00440406" w:rsidRPr="00067564" w:rsidRDefault="00A8309C" w:rsidP="00CD386F">
            <w:pPr>
              <w:rPr>
                <w:rFonts w:asciiTheme="minorHAnsi" w:hAnsiTheme="minorHAnsi"/>
              </w:rPr>
            </w:pPr>
            <w:r w:rsidRPr="00067564">
              <w:rPr>
                <w:rFonts w:asciiTheme="minorHAnsi" w:hAnsiTheme="minorHAnsi"/>
              </w:rPr>
              <w:t>kontinensbe ékelődő, szoros</w:t>
            </w:r>
          </w:p>
        </w:tc>
        <w:tc>
          <w:tcPr>
            <w:tcW w:w="2342" w:type="dxa"/>
          </w:tcPr>
          <w:p w:rsidR="00440406" w:rsidRPr="00067564" w:rsidRDefault="00A8309C" w:rsidP="00CD386F">
            <w:pPr>
              <w:rPr>
                <w:rFonts w:asciiTheme="minorHAnsi" w:hAnsiTheme="minorHAnsi"/>
              </w:rPr>
            </w:pPr>
            <w:r w:rsidRPr="00067564">
              <w:rPr>
                <w:rFonts w:asciiTheme="minorHAnsi" w:hAnsiTheme="minorHAnsi"/>
              </w:rPr>
              <w:t>2 közeli kontinens</w:t>
            </w:r>
          </w:p>
        </w:tc>
      </w:tr>
      <w:tr w:rsidR="00440406" w:rsidRPr="00067564" w:rsidTr="00440406">
        <w:tc>
          <w:tcPr>
            <w:tcW w:w="2091" w:type="dxa"/>
          </w:tcPr>
          <w:p w:rsidR="00440406" w:rsidRPr="00067564" w:rsidRDefault="00440406" w:rsidP="00CD386F">
            <w:pPr>
              <w:rPr>
                <w:rFonts w:asciiTheme="minorHAnsi" w:hAnsiTheme="minorHAnsi"/>
              </w:rPr>
            </w:pPr>
            <w:r w:rsidRPr="00067564">
              <w:rPr>
                <w:rFonts w:asciiTheme="minorHAnsi" w:hAnsiTheme="minorHAnsi"/>
              </w:rPr>
              <w:t>pl</w:t>
            </w:r>
            <w:r w:rsidR="00067564" w:rsidRPr="00067564">
              <w:rPr>
                <w:rFonts w:asciiTheme="minorHAnsi" w:hAnsiTheme="minorHAnsi"/>
              </w:rPr>
              <w:t>.:</w:t>
            </w:r>
          </w:p>
        </w:tc>
        <w:tc>
          <w:tcPr>
            <w:tcW w:w="2471" w:type="dxa"/>
          </w:tcPr>
          <w:p w:rsidR="00A8309C" w:rsidRPr="00067564" w:rsidRDefault="00440406" w:rsidP="00A8309C">
            <w:pPr>
              <w:rPr>
                <w:rFonts w:asciiTheme="minorHAnsi" w:hAnsiTheme="minorHAnsi"/>
              </w:rPr>
            </w:pPr>
            <w:r w:rsidRPr="00067564">
              <w:rPr>
                <w:rFonts w:asciiTheme="minorHAnsi" w:hAnsiTheme="minorHAnsi"/>
              </w:rPr>
              <w:t>Japán-tenger</w:t>
            </w:r>
            <w:r w:rsidR="00A8309C" w:rsidRPr="00067564">
              <w:rPr>
                <w:rFonts w:asciiTheme="minorHAnsi" w:hAnsiTheme="minorHAnsi"/>
              </w:rPr>
              <w:t>, Északi-tenger, O</w:t>
            </w:r>
            <w:r w:rsidR="00A8309C" w:rsidRPr="00067564">
              <w:rPr>
                <w:rFonts w:asciiTheme="minorHAnsi" w:eastAsia="Times New Roman" w:hAnsiTheme="minorHAnsi"/>
              </w:rPr>
              <w:t>hotszki-te</w:t>
            </w:r>
            <w:r w:rsidR="001720E3">
              <w:rPr>
                <w:rFonts w:asciiTheme="minorHAnsi" w:eastAsia="Times New Roman" w:hAnsiTheme="minorHAnsi"/>
              </w:rPr>
              <w:t xml:space="preserve">nger, </w:t>
            </w:r>
            <w:proofErr w:type="spellStart"/>
            <w:r w:rsidR="001720E3">
              <w:rPr>
                <w:rFonts w:asciiTheme="minorHAnsi" w:eastAsia="Times New Roman" w:hAnsiTheme="minorHAnsi"/>
              </w:rPr>
              <w:t>Kelet-kínai-tenger</w:t>
            </w:r>
            <w:proofErr w:type="spellEnd"/>
            <w:r w:rsidR="001720E3">
              <w:rPr>
                <w:rFonts w:asciiTheme="minorHAnsi" w:eastAsia="Times New Roman" w:hAnsiTheme="minorHAnsi"/>
              </w:rPr>
              <w:t xml:space="preserve">, Szent </w:t>
            </w:r>
            <w:r w:rsidR="00A8309C" w:rsidRPr="00067564">
              <w:rPr>
                <w:rFonts w:asciiTheme="minorHAnsi" w:eastAsia="Times New Roman" w:hAnsiTheme="minorHAnsi"/>
              </w:rPr>
              <w:t>Lőrinc-öböl, Kaliforniai-öböl</w:t>
            </w:r>
          </w:p>
        </w:tc>
        <w:tc>
          <w:tcPr>
            <w:tcW w:w="2384" w:type="dxa"/>
          </w:tcPr>
          <w:p w:rsidR="00440406" w:rsidRPr="00067564" w:rsidRDefault="00440406" w:rsidP="00CD386F">
            <w:pPr>
              <w:rPr>
                <w:rFonts w:asciiTheme="minorHAnsi" w:hAnsiTheme="minorHAnsi"/>
              </w:rPr>
            </w:pPr>
            <w:r w:rsidRPr="00067564">
              <w:rPr>
                <w:rFonts w:asciiTheme="minorHAnsi" w:hAnsiTheme="minorHAnsi"/>
              </w:rPr>
              <w:t>Balti-tenger, Fekete-tenger, Kaszpi-tenger</w:t>
            </w:r>
          </w:p>
          <w:p w:rsidR="00A8309C" w:rsidRPr="00067564" w:rsidRDefault="001720E3" w:rsidP="00A8309C">
            <w:pPr>
              <w:rPr>
                <w:rFonts w:asciiTheme="minorHAnsi" w:hAnsiTheme="minorHAnsi"/>
              </w:rPr>
            </w:pPr>
            <w:r>
              <w:rPr>
                <w:rFonts w:asciiTheme="minorHAnsi" w:eastAsia="Times New Roman" w:hAnsiTheme="minorHAnsi"/>
              </w:rPr>
              <w:t>Hudson-öböl, Perzsa (Arab)</w:t>
            </w:r>
            <w:proofErr w:type="spellStart"/>
            <w:r>
              <w:rPr>
                <w:rFonts w:asciiTheme="minorHAnsi" w:eastAsia="Times New Roman" w:hAnsiTheme="minorHAnsi"/>
              </w:rPr>
              <w:t>-öböl</w:t>
            </w:r>
            <w:proofErr w:type="spellEnd"/>
          </w:p>
        </w:tc>
        <w:tc>
          <w:tcPr>
            <w:tcW w:w="2342" w:type="dxa"/>
          </w:tcPr>
          <w:p w:rsidR="00440406" w:rsidRPr="00067564" w:rsidRDefault="00440406" w:rsidP="00CD386F">
            <w:pPr>
              <w:rPr>
                <w:rFonts w:asciiTheme="minorHAnsi" w:hAnsiTheme="minorHAnsi"/>
              </w:rPr>
            </w:pPr>
            <w:r w:rsidRPr="00067564">
              <w:rPr>
                <w:rFonts w:asciiTheme="minorHAnsi" w:hAnsiTheme="minorHAnsi"/>
              </w:rPr>
              <w:t>Földközi-tenger</w:t>
            </w:r>
          </w:p>
          <w:p w:rsidR="00440406" w:rsidRPr="00067564" w:rsidRDefault="00440406" w:rsidP="00CD386F">
            <w:pPr>
              <w:rPr>
                <w:rFonts w:asciiTheme="minorHAnsi" w:hAnsiTheme="minorHAnsi"/>
              </w:rPr>
            </w:pPr>
            <w:r w:rsidRPr="00067564">
              <w:rPr>
                <w:rFonts w:asciiTheme="minorHAnsi" w:hAnsiTheme="minorHAnsi"/>
              </w:rPr>
              <w:t>Vörös-tenger, Bering-tenger</w:t>
            </w:r>
          </w:p>
        </w:tc>
      </w:tr>
    </w:tbl>
    <w:p w:rsidR="00440406" w:rsidRPr="00067564" w:rsidRDefault="00440406" w:rsidP="00440406">
      <w:pPr>
        <w:widowControl w:val="0"/>
        <w:tabs>
          <w:tab w:val="left" w:pos="0"/>
        </w:tabs>
        <w:autoSpaceDE w:val="0"/>
        <w:jc w:val="both"/>
        <w:rPr>
          <w:rFonts w:asciiTheme="minorHAnsi" w:hAnsiTheme="minorHAnsi" w:cs="Arial"/>
          <w:b/>
          <w:bCs/>
          <w:sz w:val="22"/>
          <w:szCs w:val="22"/>
        </w:rPr>
      </w:pPr>
    </w:p>
    <w:p w:rsidR="002D0DBF" w:rsidRDefault="001720E3" w:rsidP="002D0DBF">
      <w:pPr>
        <w:widowControl w:val="0"/>
        <w:tabs>
          <w:tab w:val="left" w:pos="0"/>
        </w:tabs>
        <w:autoSpaceDE w:val="0"/>
        <w:jc w:val="both"/>
        <w:rPr>
          <w:rFonts w:asciiTheme="minorHAnsi" w:hAnsiTheme="minorHAnsi" w:cs="Arial"/>
          <w:b/>
          <w:bCs/>
          <w:sz w:val="22"/>
          <w:szCs w:val="22"/>
        </w:rPr>
      </w:pPr>
      <w:r>
        <w:rPr>
          <w:rFonts w:asciiTheme="minorHAnsi" w:hAnsiTheme="minorHAnsi" w:cs="Arial"/>
          <w:b/>
          <w:bCs/>
          <w:sz w:val="22"/>
          <w:szCs w:val="22"/>
        </w:rPr>
        <w:t>Feladat</w:t>
      </w:r>
    </w:p>
    <w:p w:rsidR="002D0DBF" w:rsidRPr="00067564" w:rsidRDefault="002D0DBF" w:rsidP="002D0DBF">
      <w:pPr>
        <w:widowControl w:val="0"/>
        <w:tabs>
          <w:tab w:val="left" w:pos="0"/>
        </w:tabs>
        <w:autoSpaceDE w:val="0"/>
        <w:jc w:val="both"/>
        <w:rPr>
          <w:rFonts w:asciiTheme="minorHAnsi" w:hAnsiTheme="minorHAnsi" w:cs="Arial"/>
          <w:b/>
          <w:bCs/>
          <w:sz w:val="22"/>
          <w:szCs w:val="22"/>
        </w:rPr>
      </w:pPr>
      <w:r>
        <w:rPr>
          <w:rFonts w:asciiTheme="minorHAnsi" w:hAnsiTheme="minorHAnsi" w:cs="Arial"/>
          <w:b/>
          <w:bCs/>
          <w:sz w:val="22"/>
          <w:szCs w:val="22"/>
        </w:rPr>
        <w:t>A kapott t</w:t>
      </w:r>
      <w:r w:rsidRPr="00067564">
        <w:rPr>
          <w:rFonts w:asciiTheme="minorHAnsi" w:hAnsiTheme="minorHAnsi" w:cs="Arial"/>
          <w:b/>
          <w:bCs/>
          <w:sz w:val="22"/>
          <w:szCs w:val="22"/>
        </w:rPr>
        <w:t>enger</w:t>
      </w:r>
      <w:r>
        <w:rPr>
          <w:rFonts w:asciiTheme="minorHAnsi" w:hAnsiTheme="minorHAnsi" w:cs="Arial"/>
          <w:b/>
          <w:bCs/>
          <w:sz w:val="22"/>
          <w:szCs w:val="22"/>
        </w:rPr>
        <w:t>ek</w:t>
      </w:r>
      <w:r w:rsidRPr="00067564">
        <w:rPr>
          <w:rFonts w:asciiTheme="minorHAnsi" w:hAnsiTheme="minorHAnsi" w:cs="Arial"/>
          <w:b/>
          <w:bCs/>
          <w:sz w:val="22"/>
          <w:szCs w:val="22"/>
        </w:rPr>
        <w:t xml:space="preserve"> neve</w:t>
      </w:r>
      <w:r>
        <w:rPr>
          <w:rFonts w:asciiTheme="minorHAnsi" w:hAnsiTheme="minorHAnsi" w:cs="Arial"/>
          <w:b/>
          <w:bCs/>
          <w:sz w:val="22"/>
          <w:szCs w:val="22"/>
        </w:rPr>
        <w:t>it rögzítse a táblázat utolsó sorában! Írja a megfelelő helyre a tengerek neveit aszerint, hogy azok perem- vagy beltengerek! Atlaszt használjon és a fali térképen is meg kell mutatni a tengereket!</w:t>
      </w:r>
    </w:p>
    <w:p w:rsidR="002D0DBF" w:rsidRPr="00067564" w:rsidRDefault="002D0DBF" w:rsidP="002D0DBF">
      <w:pPr>
        <w:jc w:val="both"/>
        <w:rPr>
          <w:rFonts w:asciiTheme="minorHAnsi" w:hAnsiTheme="minorHAnsi"/>
          <w:sz w:val="22"/>
          <w:szCs w:val="22"/>
        </w:rPr>
      </w:pPr>
      <w:r w:rsidRPr="00067564">
        <w:rPr>
          <w:rFonts w:asciiTheme="minorHAnsi" w:hAnsiTheme="minorHAnsi"/>
          <w:sz w:val="22"/>
          <w:szCs w:val="22"/>
        </w:rPr>
        <w:t>Japán-tenger, Északi-tenger, O</w:t>
      </w:r>
      <w:r w:rsidRPr="00067564">
        <w:rPr>
          <w:rFonts w:asciiTheme="minorHAnsi" w:eastAsia="Times New Roman" w:hAnsiTheme="minorHAnsi"/>
          <w:sz w:val="22"/>
          <w:szCs w:val="22"/>
        </w:rPr>
        <w:t>hotszki-te</w:t>
      </w:r>
      <w:r w:rsidR="001720E3">
        <w:rPr>
          <w:rFonts w:asciiTheme="minorHAnsi" w:eastAsia="Times New Roman" w:hAnsiTheme="minorHAnsi"/>
          <w:sz w:val="22"/>
          <w:szCs w:val="22"/>
        </w:rPr>
        <w:t xml:space="preserve">nger, </w:t>
      </w:r>
      <w:proofErr w:type="spellStart"/>
      <w:r w:rsidR="001720E3">
        <w:rPr>
          <w:rFonts w:asciiTheme="minorHAnsi" w:eastAsia="Times New Roman" w:hAnsiTheme="minorHAnsi"/>
          <w:sz w:val="22"/>
          <w:szCs w:val="22"/>
        </w:rPr>
        <w:t>Kelet-kínai-tenger</w:t>
      </w:r>
      <w:proofErr w:type="spellEnd"/>
      <w:r w:rsidR="001720E3">
        <w:rPr>
          <w:rFonts w:asciiTheme="minorHAnsi" w:eastAsia="Times New Roman" w:hAnsiTheme="minorHAnsi"/>
          <w:sz w:val="22"/>
          <w:szCs w:val="22"/>
        </w:rPr>
        <w:t xml:space="preserve">, Szent </w:t>
      </w:r>
      <w:r w:rsidRPr="00067564">
        <w:rPr>
          <w:rFonts w:asciiTheme="minorHAnsi" w:eastAsia="Times New Roman" w:hAnsiTheme="minorHAnsi"/>
          <w:sz w:val="22"/>
          <w:szCs w:val="22"/>
        </w:rPr>
        <w:t>Lőrinc-öböl, Kaliforniai-öböl</w:t>
      </w:r>
      <w:r w:rsidRPr="00067564">
        <w:rPr>
          <w:rFonts w:asciiTheme="minorHAnsi" w:hAnsiTheme="minorHAnsi"/>
          <w:sz w:val="22"/>
          <w:szCs w:val="22"/>
        </w:rPr>
        <w:t xml:space="preserve"> Fekete-tenger, Kaszpi-tenger, </w:t>
      </w:r>
      <w:r w:rsidRPr="00067564">
        <w:rPr>
          <w:rFonts w:asciiTheme="minorHAnsi" w:eastAsia="Times New Roman" w:hAnsiTheme="minorHAnsi"/>
          <w:sz w:val="22"/>
          <w:szCs w:val="22"/>
        </w:rPr>
        <w:t>Hudson-öböl, Perzsa (Arab)</w:t>
      </w:r>
      <w:proofErr w:type="spellStart"/>
      <w:r w:rsidRPr="00067564">
        <w:rPr>
          <w:rFonts w:asciiTheme="minorHAnsi" w:eastAsia="Times New Roman" w:hAnsiTheme="minorHAnsi"/>
          <w:sz w:val="22"/>
          <w:szCs w:val="22"/>
        </w:rPr>
        <w:t>-öböl</w:t>
      </w:r>
      <w:proofErr w:type="spellEnd"/>
      <w:r w:rsidRPr="00067564">
        <w:rPr>
          <w:rFonts w:asciiTheme="minorHAnsi" w:hAnsiTheme="minorHAnsi"/>
          <w:sz w:val="22"/>
          <w:szCs w:val="22"/>
        </w:rPr>
        <w:t xml:space="preserve">, </w:t>
      </w:r>
      <w:r w:rsidRPr="00067564">
        <w:rPr>
          <w:rFonts w:asciiTheme="minorHAnsi" w:hAnsiTheme="minorHAnsi"/>
          <w:bCs/>
          <w:sz w:val="22"/>
          <w:szCs w:val="22"/>
        </w:rPr>
        <w:t>Sárga-tenger,</w:t>
      </w:r>
      <w:r w:rsidRPr="00067564">
        <w:rPr>
          <w:rFonts w:asciiTheme="minorHAnsi" w:hAnsiTheme="minorHAnsi"/>
          <w:sz w:val="22"/>
          <w:szCs w:val="22"/>
        </w:rPr>
        <w:t xml:space="preserve"> Dél-kínai-tenger, </w:t>
      </w:r>
      <w:proofErr w:type="spellStart"/>
      <w:r w:rsidRPr="00067564">
        <w:rPr>
          <w:rFonts w:asciiTheme="minorHAnsi" w:hAnsiTheme="minorHAnsi"/>
          <w:sz w:val="22"/>
          <w:szCs w:val="22"/>
        </w:rPr>
        <w:lastRenderedPageBreak/>
        <w:t>Arafura-tenger</w:t>
      </w:r>
      <w:proofErr w:type="spellEnd"/>
      <w:r w:rsidRPr="00067564">
        <w:rPr>
          <w:rFonts w:asciiTheme="minorHAnsi" w:hAnsiTheme="minorHAnsi"/>
          <w:sz w:val="22"/>
          <w:szCs w:val="22"/>
        </w:rPr>
        <w:t>, Timor-tenger, Karib-tenger, Balti-tenger, Vörös-tenger, Azovi-tenger, Adriai-tenger, Égei-tenger, Mexikói-öböl, Arab-tenger, Tasman-tenger, Baffin-öböl, Norvég-tenger, Barents-tenger, Alaszkai-öböl</w:t>
      </w:r>
    </w:p>
    <w:p w:rsidR="002D0DBF" w:rsidRDefault="002D0DBF" w:rsidP="002D0DBF"/>
    <w:p w:rsidR="000C42FD" w:rsidRPr="00067564" w:rsidRDefault="000C42FD" w:rsidP="00B20D28">
      <w:pPr>
        <w:rPr>
          <w:rFonts w:asciiTheme="minorHAnsi" w:hAnsiTheme="minorHAnsi"/>
          <w:sz w:val="22"/>
          <w:szCs w:val="22"/>
        </w:rPr>
      </w:pPr>
    </w:p>
    <w:p w:rsidR="000C42FD" w:rsidRPr="00067564" w:rsidRDefault="001720E3" w:rsidP="00B20D28">
      <w:pPr>
        <w:rPr>
          <w:rFonts w:asciiTheme="minorHAnsi" w:hAnsiTheme="minorHAnsi" w:cs="Arial"/>
          <w:b/>
          <w:bCs/>
          <w:sz w:val="22"/>
          <w:szCs w:val="22"/>
        </w:rPr>
      </w:pPr>
      <w:r>
        <w:rPr>
          <w:rFonts w:asciiTheme="minorHAnsi" w:hAnsiTheme="minorHAnsi" w:cs="Arial"/>
          <w:b/>
          <w:bCs/>
          <w:sz w:val="22"/>
          <w:szCs w:val="22"/>
        </w:rPr>
        <w:t xml:space="preserve">Kiemelve </w:t>
      </w:r>
      <w:proofErr w:type="gramStart"/>
      <w:r>
        <w:rPr>
          <w:rFonts w:asciiTheme="minorHAnsi" w:hAnsiTheme="minorHAnsi" w:cs="Arial"/>
          <w:b/>
          <w:bCs/>
          <w:sz w:val="22"/>
          <w:szCs w:val="22"/>
        </w:rPr>
        <w:t>a  p</w:t>
      </w:r>
      <w:r w:rsidR="000C031B" w:rsidRPr="00067564">
        <w:rPr>
          <w:rFonts w:asciiTheme="minorHAnsi" w:hAnsiTheme="minorHAnsi" w:cs="Arial"/>
          <w:b/>
          <w:bCs/>
          <w:sz w:val="22"/>
          <w:szCs w:val="22"/>
        </w:rPr>
        <w:t>eremtengerek</w:t>
      </w:r>
      <w:proofErr w:type="gramEnd"/>
      <w:r w:rsidR="000C031B" w:rsidRPr="00067564">
        <w:rPr>
          <w:rFonts w:asciiTheme="minorHAnsi" w:hAnsiTheme="minorHAnsi" w:cs="Arial"/>
          <w:b/>
          <w:bCs/>
          <w:sz w:val="22"/>
          <w:szCs w:val="22"/>
        </w:rPr>
        <w:t>:</w:t>
      </w:r>
    </w:p>
    <w:p w:rsidR="000C031B" w:rsidRPr="00067564" w:rsidRDefault="000C031B" w:rsidP="000C031B">
      <w:pPr>
        <w:rPr>
          <w:rFonts w:asciiTheme="minorHAnsi" w:hAnsiTheme="minorHAnsi"/>
          <w:b/>
          <w:sz w:val="22"/>
          <w:szCs w:val="22"/>
        </w:rPr>
      </w:pPr>
      <w:r w:rsidRPr="00067564">
        <w:rPr>
          <w:rFonts w:asciiTheme="minorHAnsi" w:hAnsiTheme="minorHAnsi"/>
          <w:b/>
          <w:sz w:val="22"/>
          <w:szCs w:val="22"/>
        </w:rPr>
        <w:t>Japán-tenger, Északi-tenger, O</w:t>
      </w:r>
      <w:r w:rsidRPr="00067564">
        <w:rPr>
          <w:rFonts w:asciiTheme="minorHAnsi" w:eastAsia="Times New Roman" w:hAnsiTheme="minorHAnsi"/>
          <w:b/>
          <w:sz w:val="22"/>
          <w:szCs w:val="22"/>
        </w:rPr>
        <w:t xml:space="preserve">hotszki-tenger, </w:t>
      </w:r>
      <w:proofErr w:type="spellStart"/>
      <w:r w:rsidRPr="00067564">
        <w:rPr>
          <w:rFonts w:asciiTheme="minorHAnsi" w:eastAsia="Times New Roman" w:hAnsiTheme="minorHAnsi"/>
          <w:b/>
          <w:sz w:val="22"/>
          <w:szCs w:val="22"/>
        </w:rPr>
        <w:t>Kelet</w:t>
      </w:r>
      <w:r w:rsidR="001720E3">
        <w:rPr>
          <w:rFonts w:asciiTheme="minorHAnsi" w:eastAsia="Times New Roman" w:hAnsiTheme="minorHAnsi"/>
          <w:b/>
          <w:sz w:val="22"/>
          <w:szCs w:val="22"/>
        </w:rPr>
        <w:t>-kínai-tenger</w:t>
      </w:r>
      <w:proofErr w:type="spellEnd"/>
      <w:r w:rsidR="001720E3">
        <w:rPr>
          <w:rFonts w:asciiTheme="minorHAnsi" w:eastAsia="Times New Roman" w:hAnsiTheme="minorHAnsi"/>
          <w:b/>
          <w:sz w:val="22"/>
          <w:szCs w:val="22"/>
        </w:rPr>
        <w:t xml:space="preserve">, Szent </w:t>
      </w:r>
      <w:r w:rsidRPr="00067564">
        <w:rPr>
          <w:rFonts w:asciiTheme="minorHAnsi" w:eastAsia="Times New Roman" w:hAnsiTheme="minorHAnsi"/>
          <w:b/>
          <w:sz w:val="22"/>
          <w:szCs w:val="22"/>
        </w:rPr>
        <w:t>Lőrinc-öböl, Kaliforniai-öböl</w:t>
      </w:r>
      <w:r w:rsidRPr="00067564">
        <w:rPr>
          <w:rFonts w:asciiTheme="minorHAnsi" w:hAnsiTheme="minorHAnsi"/>
          <w:sz w:val="22"/>
          <w:szCs w:val="22"/>
        </w:rPr>
        <w:t xml:space="preserve"> Fekete-tenger, Kaszpi-tenger, </w:t>
      </w:r>
      <w:r w:rsidRPr="00067564">
        <w:rPr>
          <w:rFonts w:asciiTheme="minorHAnsi" w:eastAsia="Times New Roman" w:hAnsiTheme="minorHAnsi"/>
          <w:sz w:val="22"/>
          <w:szCs w:val="22"/>
        </w:rPr>
        <w:t>Hudson-öböl, Perzsa (Arab)</w:t>
      </w:r>
      <w:proofErr w:type="spellStart"/>
      <w:r w:rsidRPr="00067564">
        <w:rPr>
          <w:rFonts w:asciiTheme="minorHAnsi" w:eastAsia="Times New Roman" w:hAnsiTheme="minorHAnsi"/>
          <w:sz w:val="22"/>
          <w:szCs w:val="22"/>
        </w:rPr>
        <w:t>-öböl</w:t>
      </w:r>
      <w:proofErr w:type="spellEnd"/>
      <w:r w:rsidRPr="00067564">
        <w:rPr>
          <w:rFonts w:asciiTheme="minorHAnsi" w:hAnsiTheme="minorHAnsi"/>
          <w:sz w:val="22"/>
          <w:szCs w:val="22"/>
        </w:rPr>
        <w:t xml:space="preserve">, </w:t>
      </w:r>
      <w:r w:rsidRPr="00067564">
        <w:rPr>
          <w:rFonts w:asciiTheme="minorHAnsi" w:hAnsiTheme="minorHAnsi"/>
          <w:b/>
          <w:bCs/>
          <w:sz w:val="22"/>
          <w:szCs w:val="22"/>
        </w:rPr>
        <w:t>Sárga-tenger,</w:t>
      </w:r>
      <w:r w:rsidRPr="00067564">
        <w:rPr>
          <w:rFonts w:asciiTheme="minorHAnsi" w:hAnsiTheme="minorHAnsi"/>
          <w:sz w:val="22"/>
          <w:szCs w:val="22"/>
        </w:rPr>
        <w:t xml:space="preserve"> </w:t>
      </w:r>
      <w:r w:rsidRPr="00067564">
        <w:rPr>
          <w:rFonts w:asciiTheme="minorHAnsi" w:hAnsiTheme="minorHAnsi"/>
          <w:b/>
          <w:sz w:val="22"/>
          <w:szCs w:val="22"/>
        </w:rPr>
        <w:t>Dél-kínai-tenger,</w:t>
      </w:r>
      <w:r w:rsidRPr="00067564">
        <w:rPr>
          <w:rFonts w:asciiTheme="minorHAnsi" w:hAnsiTheme="minorHAnsi"/>
          <w:sz w:val="22"/>
          <w:szCs w:val="22"/>
        </w:rPr>
        <w:t xml:space="preserve"> </w:t>
      </w:r>
      <w:proofErr w:type="spellStart"/>
      <w:r w:rsidRPr="00067564">
        <w:rPr>
          <w:rFonts w:asciiTheme="minorHAnsi" w:hAnsiTheme="minorHAnsi"/>
          <w:b/>
          <w:sz w:val="22"/>
          <w:szCs w:val="22"/>
        </w:rPr>
        <w:t>Arafura-tenger</w:t>
      </w:r>
      <w:proofErr w:type="spellEnd"/>
      <w:r w:rsidRPr="00067564">
        <w:rPr>
          <w:rFonts w:asciiTheme="minorHAnsi" w:hAnsiTheme="minorHAnsi"/>
          <w:b/>
          <w:sz w:val="22"/>
          <w:szCs w:val="22"/>
        </w:rPr>
        <w:t>, Timor-tenger,</w:t>
      </w:r>
      <w:r w:rsidRPr="00067564">
        <w:rPr>
          <w:rFonts w:asciiTheme="minorHAnsi" w:hAnsiTheme="minorHAnsi"/>
          <w:sz w:val="22"/>
          <w:szCs w:val="22"/>
        </w:rPr>
        <w:t xml:space="preserve"> </w:t>
      </w:r>
      <w:r w:rsidRPr="00067564">
        <w:rPr>
          <w:rFonts w:asciiTheme="minorHAnsi" w:hAnsiTheme="minorHAnsi"/>
          <w:b/>
          <w:sz w:val="22"/>
          <w:szCs w:val="22"/>
        </w:rPr>
        <w:t>Karib-tenger</w:t>
      </w:r>
      <w:r w:rsidRPr="00067564">
        <w:rPr>
          <w:rFonts w:asciiTheme="minorHAnsi" w:hAnsiTheme="minorHAnsi"/>
          <w:sz w:val="22"/>
          <w:szCs w:val="22"/>
        </w:rPr>
        <w:t xml:space="preserve">, Balti-tenger, Vörös-tenger, </w:t>
      </w:r>
      <w:r w:rsidR="00067564" w:rsidRPr="00067564">
        <w:rPr>
          <w:rFonts w:asciiTheme="minorHAnsi" w:hAnsiTheme="minorHAnsi"/>
          <w:sz w:val="22"/>
          <w:szCs w:val="22"/>
        </w:rPr>
        <w:t xml:space="preserve">Azovi-tenger, Adriai-tenger, </w:t>
      </w:r>
      <w:r w:rsidRPr="00067564">
        <w:rPr>
          <w:rFonts w:asciiTheme="minorHAnsi" w:hAnsiTheme="minorHAnsi"/>
          <w:b/>
          <w:sz w:val="22"/>
          <w:szCs w:val="22"/>
        </w:rPr>
        <w:t>Égei-tenger</w:t>
      </w:r>
      <w:r w:rsidRPr="00067564">
        <w:rPr>
          <w:rFonts w:asciiTheme="minorHAnsi" w:hAnsiTheme="minorHAnsi"/>
          <w:sz w:val="22"/>
          <w:szCs w:val="22"/>
        </w:rPr>
        <w:t xml:space="preserve">, Mexikói-öböl, </w:t>
      </w:r>
      <w:r w:rsidRPr="00067564">
        <w:rPr>
          <w:rFonts w:asciiTheme="minorHAnsi" w:hAnsiTheme="minorHAnsi"/>
          <w:b/>
          <w:sz w:val="22"/>
          <w:szCs w:val="22"/>
        </w:rPr>
        <w:t>Arab-tenger</w:t>
      </w:r>
      <w:r w:rsidRPr="00067564">
        <w:rPr>
          <w:rFonts w:asciiTheme="minorHAnsi" w:hAnsiTheme="minorHAnsi"/>
          <w:sz w:val="22"/>
          <w:szCs w:val="22"/>
        </w:rPr>
        <w:t xml:space="preserve">, </w:t>
      </w:r>
      <w:r w:rsidRPr="00067564">
        <w:rPr>
          <w:rFonts w:asciiTheme="minorHAnsi" w:hAnsiTheme="minorHAnsi"/>
          <w:b/>
          <w:sz w:val="22"/>
          <w:szCs w:val="22"/>
        </w:rPr>
        <w:t>Tasman-tenger</w:t>
      </w:r>
      <w:r w:rsidRPr="00067564">
        <w:rPr>
          <w:rFonts w:asciiTheme="minorHAnsi" w:hAnsiTheme="minorHAnsi"/>
          <w:sz w:val="22"/>
          <w:szCs w:val="22"/>
        </w:rPr>
        <w:t xml:space="preserve">, Baffin-öböl, </w:t>
      </w:r>
      <w:r w:rsidRPr="00067564">
        <w:rPr>
          <w:rFonts w:asciiTheme="minorHAnsi" w:hAnsiTheme="minorHAnsi"/>
          <w:b/>
          <w:sz w:val="22"/>
          <w:szCs w:val="22"/>
        </w:rPr>
        <w:t>Norvég-tenger</w:t>
      </w:r>
      <w:r w:rsidRPr="00067564">
        <w:rPr>
          <w:rFonts w:asciiTheme="minorHAnsi" w:hAnsiTheme="minorHAnsi"/>
          <w:sz w:val="22"/>
          <w:szCs w:val="22"/>
        </w:rPr>
        <w:t xml:space="preserve">, </w:t>
      </w:r>
      <w:r w:rsidRPr="00067564">
        <w:rPr>
          <w:rFonts w:asciiTheme="minorHAnsi" w:hAnsiTheme="minorHAnsi"/>
          <w:b/>
          <w:sz w:val="22"/>
          <w:szCs w:val="22"/>
        </w:rPr>
        <w:t>Barents-tenger, Alaszkai-öböl</w:t>
      </w:r>
    </w:p>
    <w:p w:rsidR="000C031B" w:rsidRPr="00067564" w:rsidRDefault="000C031B" w:rsidP="00B20D28">
      <w:pPr>
        <w:rPr>
          <w:rFonts w:asciiTheme="minorHAnsi" w:hAnsiTheme="minorHAnsi" w:cs="Arial"/>
          <w:b/>
          <w:bCs/>
          <w:sz w:val="22"/>
          <w:szCs w:val="22"/>
        </w:rPr>
      </w:pPr>
    </w:p>
    <w:p w:rsidR="000C031B" w:rsidRPr="00067564" w:rsidRDefault="000C031B" w:rsidP="00B20D28">
      <w:pPr>
        <w:rPr>
          <w:rFonts w:asciiTheme="minorHAnsi" w:hAnsiTheme="minorHAnsi" w:cs="Arial"/>
          <w:b/>
          <w:bCs/>
          <w:sz w:val="22"/>
          <w:szCs w:val="22"/>
        </w:rPr>
      </w:pPr>
    </w:p>
    <w:p w:rsidR="00B20D28" w:rsidRPr="00067564" w:rsidRDefault="001720E3" w:rsidP="00440406">
      <w:pPr>
        <w:widowControl w:val="0"/>
        <w:tabs>
          <w:tab w:val="left" w:pos="0"/>
        </w:tabs>
        <w:autoSpaceDE w:val="0"/>
        <w:jc w:val="both"/>
        <w:rPr>
          <w:rFonts w:asciiTheme="minorHAnsi" w:hAnsiTheme="minorHAnsi" w:cs="Arial"/>
          <w:b/>
          <w:bCs/>
          <w:sz w:val="22"/>
          <w:szCs w:val="22"/>
        </w:rPr>
      </w:pPr>
      <w:r>
        <w:rPr>
          <w:rFonts w:asciiTheme="minorHAnsi" w:hAnsiTheme="minorHAnsi" w:cs="Arial"/>
          <w:b/>
          <w:bCs/>
          <w:sz w:val="22"/>
          <w:szCs w:val="22"/>
        </w:rPr>
        <w:t>Csoportmunka szövegei</w:t>
      </w:r>
    </w:p>
    <w:p w:rsidR="00B20D28" w:rsidRPr="00067564" w:rsidRDefault="00B20D28" w:rsidP="00440406">
      <w:pPr>
        <w:widowControl w:val="0"/>
        <w:tabs>
          <w:tab w:val="left" w:pos="0"/>
        </w:tabs>
        <w:autoSpaceDE w:val="0"/>
        <w:jc w:val="both"/>
        <w:rPr>
          <w:rFonts w:asciiTheme="minorHAnsi" w:hAnsiTheme="minorHAnsi" w:cs="Arial"/>
          <w:b/>
          <w:bCs/>
          <w:sz w:val="22"/>
          <w:szCs w:val="22"/>
        </w:rPr>
      </w:pPr>
    </w:p>
    <w:p w:rsidR="00B20D28" w:rsidRPr="00067564" w:rsidRDefault="00B20D28" w:rsidP="00B20D28">
      <w:pPr>
        <w:pStyle w:val="NormlWeb"/>
        <w:numPr>
          <w:ilvl w:val="0"/>
          <w:numId w:val="12"/>
        </w:numPr>
        <w:spacing w:before="0" w:beforeAutospacing="0" w:after="0" w:afterAutospacing="0"/>
        <w:jc w:val="both"/>
        <w:rPr>
          <w:rStyle w:val="Kiemels2"/>
          <w:rFonts w:asciiTheme="minorHAnsi" w:hAnsiTheme="minorHAnsi"/>
          <w:sz w:val="22"/>
          <w:szCs w:val="22"/>
        </w:rPr>
      </w:pPr>
      <w:r w:rsidRPr="00067564">
        <w:rPr>
          <w:rStyle w:val="Kiemels2"/>
          <w:rFonts w:asciiTheme="minorHAnsi" w:hAnsiTheme="minorHAnsi"/>
          <w:bCs w:val="0"/>
          <w:sz w:val="22"/>
          <w:szCs w:val="22"/>
        </w:rPr>
        <w:t xml:space="preserve">csoport: </w:t>
      </w:r>
      <w:r w:rsidRPr="00067564">
        <w:rPr>
          <w:rStyle w:val="Kiemels2"/>
          <w:rFonts w:asciiTheme="minorHAnsi" w:hAnsiTheme="minorHAnsi"/>
          <w:sz w:val="22"/>
          <w:szCs w:val="22"/>
        </w:rPr>
        <w:t>A vizek hőmérséklete</w:t>
      </w:r>
    </w:p>
    <w:p w:rsidR="00B20D28" w:rsidRPr="00067564" w:rsidRDefault="00B20D28" w:rsidP="00B20D28">
      <w:pPr>
        <w:pStyle w:val="NormlWeb"/>
        <w:spacing w:before="0" w:beforeAutospacing="0" w:after="0" w:afterAutospacing="0"/>
        <w:ind w:left="720"/>
        <w:jc w:val="both"/>
        <w:rPr>
          <w:rStyle w:val="Kiemels2"/>
          <w:rFonts w:asciiTheme="minorHAnsi" w:hAnsiTheme="minorHAnsi"/>
          <w:sz w:val="22"/>
          <w:szCs w:val="22"/>
        </w:rPr>
      </w:pPr>
    </w:p>
    <w:p w:rsidR="00B20D28" w:rsidRPr="00067564" w:rsidRDefault="00B20D28" w:rsidP="00B20D28">
      <w:pPr>
        <w:pStyle w:val="NormlWeb"/>
        <w:spacing w:before="0" w:beforeAutospacing="0" w:after="0" w:afterAutospacing="0"/>
        <w:jc w:val="both"/>
        <w:rPr>
          <w:rFonts w:asciiTheme="minorHAnsi" w:hAnsiTheme="minorHAnsi"/>
          <w:sz w:val="22"/>
          <w:szCs w:val="22"/>
        </w:rPr>
      </w:pPr>
      <w:r w:rsidRPr="00067564">
        <w:rPr>
          <w:rFonts w:asciiTheme="minorHAnsi" w:hAnsiTheme="minorHAnsi"/>
          <w:sz w:val="22"/>
          <w:szCs w:val="22"/>
        </w:rPr>
        <w:t xml:space="preserve">Mivel a víznek viszonylag magas a fajhője </w:t>
      </w:r>
      <w:r w:rsidRPr="00067564">
        <w:rPr>
          <w:rStyle w:val="sdtslot"/>
          <w:rFonts w:asciiTheme="minorHAnsi" w:hAnsiTheme="minorHAnsi"/>
          <w:sz w:val="22"/>
          <w:szCs w:val="22"/>
        </w:rPr>
        <w:t>(egyes anyagok energiatároló képessége, hőenergia)</w:t>
      </w:r>
      <w:r w:rsidRPr="00067564">
        <w:rPr>
          <w:rFonts w:asciiTheme="minorHAnsi" w:hAnsiTheme="minorHAnsi"/>
          <w:sz w:val="22"/>
          <w:szCs w:val="22"/>
        </w:rPr>
        <w:t xml:space="preserve">, ezért lassabban és kevésbé melegszik fel illetve hűl le, mint a szárazföld. </w:t>
      </w:r>
      <w:r w:rsidR="00875C18">
        <w:rPr>
          <w:rFonts w:asciiTheme="minorHAnsi" w:hAnsiTheme="minorHAnsi"/>
          <w:sz w:val="22"/>
          <w:szCs w:val="22"/>
        </w:rPr>
        <w:t xml:space="preserve">Illetve maga a vízrétegek vastagsága is okozza a felmelegedés és lehűlés lassúságát. </w:t>
      </w:r>
      <w:r w:rsidRPr="00067564">
        <w:rPr>
          <w:rFonts w:asciiTheme="minorHAnsi" w:hAnsiTheme="minorHAnsi"/>
          <w:sz w:val="22"/>
          <w:szCs w:val="22"/>
        </w:rPr>
        <w:t xml:space="preserve">A hőmérséklet-eloszlás az óceánokban </w:t>
      </w:r>
      <w:r w:rsidR="00875C18">
        <w:rPr>
          <w:rFonts w:asciiTheme="minorHAnsi" w:hAnsiTheme="minorHAnsi"/>
          <w:sz w:val="22"/>
          <w:szCs w:val="22"/>
        </w:rPr>
        <w:t>egyenletesebb</w:t>
      </w:r>
      <w:r w:rsidRPr="00067564">
        <w:rPr>
          <w:rFonts w:asciiTheme="minorHAnsi" w:hAnsiTheme="minorHAnsi"/>
          <w:sz w:val="22"/>
          <w:szCs w:val="22"/>
        </w:rPr>
        <w:t>. Az óceánok vizének évi közepes hőing</w:t>
      </w:r>
      <w:r w:rsidR="001720E3">
        <w:rPr>
          <w:rFonts w:asciiTheme="minorHAnsi" w:hAnsiTheme="minorHAnsi"/>
          <w:sz w:val="22"/>
          <w:szCs w:val="22"/>
        </w:rPr>
        <w:t>adoz</w:t>
      </w:r>
      <w:r w:rsidRPr="00067564">
        <w:rPr>
          <w:rFonts w:asciiTheme="minorHAnsi" w:hAnsiTheme="minorHAnsi"/>
          <w:sz w:val="22"/>
          <w:szCs w:val="22"/>
        </w:rPr>
        <w:t xml:space="preserve">ása </w:t>
      </w:r>
      <w:proofErr w:type="spellStart"/>
      <w:r w:rsidRPr="00067564">
        <w:rPr>
          <w:rFonts w:asciiTheme="minorHAnsi" w:hAnsiTheme="minorHAnsi"/>
          <w:sz w:val="22"/>
          <w:szCs w:val="22"/>
        </w:rPr>
        <w:t>2-5°C</w:t>
      </w:r>
      <w:proofErr w:type="spellEnd"/>
      <w:r w:rsidRPr="00067564">
        <w:rPr>
          <w:rFonts w:asciiTheme="minorHAnsi" w:hAnsiTheme="minorHAnsi"/>
          <w:sz w:val="22"/>
          <w:szCs w:val="22"/>
        </w:rPr>
        <w:t>. A sarki vizek hőmérséklete 0°C körüli. Az óceánokban a legmagasabb hőmérsékletet (26-28°C) az északi szélesség 7.°-a mentén mérik. A legmelegebb beltenger a Perzsa-öböl (nyáron 36°C). Az 1000 méternél mélyebb óceáni vizekben 1-3°C-os hőmérséklet jellemző.</w:t>
      </w:r>
    </w:p>
    <w:p w:rsidR="00B20D28" w:rsidRPr="00067564" w:rsidRDefault="00B20D28" w:rsidP="00B20D28">
      <w:pPr>
        <w:pStyle w:val="NormlWeb"/>
        <w:spacing w:before="0" w:beforeAutospacing="0" w:after="0" w:afterAutospacing="0"/>
        <w:jc w:val="both"/>
        <w:rPr>
          <w:rFonts w:asciiTheme="minorHAnsi" w:hAnsiTheme="minorHAnsi"/>
          <w:sz w:val="22"/>
          <w:szCs w:val="22"/>
        </w:rPr>
      </w:pPr>
      <w:r w:rsidRPr="00067564">
        <w:rPr>
          <w:rFonts w:asciiTheme="minorHAnsi" w:hAnsiTheme="minorHAnsi"/>
          <w:sz w:val="22"/>
          <w:szCs w:val="22"/>
        </w:rPr>
        <w:t xml:space="preserve">A tengeri jég </w:t>
      </w:r>
      <w:r w:rsidR="00875C18" w:rsidRPr="00067564">
        <w:rPr>
          <w:rFonts w:asciiTheme="minorHAnsi" w:hAnsiTheme="minorHAnsi"/>
          <w:sz w:val="22"/>
          <w:szCs w:val="22"/>
        </w:rPr>
        <w:t>jelentős</w:t>
      </w:r>
      <w:r w:rsidRPr="00067564">
        <w:rPr>
          <w:rFonts w:asciiTheme="minorHAnsi" w:hAnsiTheme="minorHAnsi"/>
          <w:sz w:val="22"/>
          <w:szCs w:val="22"/>
        </w:rPr>
        <w:t xml:space="preserve"> sótartalma miatt a tengervíz 0 °C alatt (kb. -2 </w:t>
      </w:r>
      <w:proofErr w:type="spellStart"/>
      <w:r w:rsidRPr="00067564">
        <w:rPr>
          <w:rFonts w:asciiTheme="minorHAnsi" w:hAnsiTheme="minorHAnsi"/>
          <w:sz w:val="22"/>
          <w:szCs w:val="22"/>
        </w:rPr>
        <w:t>°C-on</w:t>
      </w:r>
      <w:proofErr w:type="spellEnd"/>
      <w:r w:rsidRPr="00067564">
        <w:rPr>
          <w:rFonts w:asciiTheme="minorHAnsi" w:hAnsiTheme="minorHAnsi"/>
          <w:sz w:val="22"/>
          <w:szCs w:val="22"/>
        </w:rPr>
        <w:t>) fagy meg, de a mozdulatlan tengervíz hőmérséklete fagypont alá is süllyedhet, így túlhűtött víz keletkezik, ami már kis mozgásra is azonnal jéggé fagy</w:t>
      </w:r>
      <w:r w:rsidR="00875C18">
        <w:rPr>
          <w:rFonts w:asciiTheme="minorHAnsi" w:hAnsiTheme="minorHAnsi"/>
          <w:sz w:val="22"/>
          <w:szCs w:val="22"/>
        </w:rPr>
        <w:t>hat</w:t>
      </w:r>
      <w:r w:rsidRPr="00067564">
        <w:rPr>
          <w:rFonts w:asciiTheme="minorHAnsi" w:hAnsiTheme="minorHAnsi"/>
          <w:sz w:val="22"/>
          <w:szCs w:val="22"/>
        </w:rPr>
        <w:t xml:space="preserve">. </w:t>
      </w:r>
      <w:r w:rsidR="00875C18">
        <w:rPr>
          <w:rFonts w:asciiTheme="minorHAnsi" w:hAnsiTheme="minorHAnsi"/>
          <w:sz w:val="22"/>
          <w:szCs w:val="22"/>
        </w:rPr>
        <w:t xml:space="preserve">A lehűlt víz azonban lesüllyed és a melegebb rétegekre cserélődik ki. </w:t>
      </w:r>
      <w:r w:rsidRPr="00067564">
        <w:rPr>
          <w:rFonts w:asciiTheme="minorHAnsi" w:hAnsiTheme="minorHAnsi"/>
          <w:sz w:val="22"/>
          <w:szCs w:val="22"/>
        </w:rPr>
        <w:t>A tengereken először jégtáblák alakulnak ki, majd ezek összefagyásával összefüggő jégmező jön létre. A tengeri jég vastagsága csak 2,5-3,5 méter, mivel a jég jó hőszigetelő képessége nem engedi lehűlni a mélyebb rétegeket. A tengeri jégből a só egy része kifagy, így a sótartalma csökken.</w:t>
      </w:r>
    </w:p>
    <w:p w:rsidR="00B20D28" w:rsidRPr="00067564" w:rsidRDefault="00B20D28" w:rsidP="00B20D28">
      <w:pPr>
        <w:pStyle w:val="NormlWeb"/>
        <w:spacing w:before="0" w:beforeAutospacing="0" w:after="0" w:afterAutospacing="0"/>
        <w:jc w:val="both"/>
        <w:rPr>
          <w:rFonts w:asciiTheme="minorHAnsi" w:hAnsiTheme="minorHAnsi"/>
          <w:sz w:val="22"/>
          <w:szCs w:val="22"/>
        </w:rPr>
      </w:pPr>
    </w:p>
    <w:p w:rsidR="00B20D28" w:rsidRPr="00067564" w:rsidRDefault="00B20D28" w:rsidP="00B20D28">
      <w:pPr>
        <w:jc w:val="both"/>
        <w:rPr>
          <w:rFonts w:asciiTheme="minorHAnsi" w:eastAsia="Times New Roman" w:hAnsiTheme="minorHAnsi"/>
          <w:sz w:val="22"/>
          <w:szCs w:val="22"/>
        </w:rPr>
      </w:pPr>
      <w:r w:rsidRPr="00067564">
        <w:rPr>
          <w:rFonts w:asciiTheme="minorHAnsi" w:eastAsia="Times New Roman" w:hAnsiTheme="minorHAnsi"/>
          <w:sz w:val="22"/>
          <w:szCs w:val="22"/>
        </w:rPr>
        <w:t>A szöveg feldolgozását segítő kérdések:</w:t>
      </w:r>
    </w:p>
    <w:p w:rsidR="00B20D28" w:rsidRPr="001720E3" w:rsidRDefault="00B20D28" w:rsidP="001720E3">
      <w:pPr>
        <w:pStyle w:val="Listaszerbekezds"/>
        <w:numPr>
          <w:ilvl w:val="0"/>
          <w:numId w:val="13"/>
        </w:numPr>
        <w:jc w:val="both"/>
        <w:rPr>
          <w:rFonts w:asciiTheme="minorHAnsi" w:eastAsia="Times New Roman" w:hAnsiTheme="minorHAnsi"/>
          <w:sz w:val="22"/>
          <w:szCs w:val="22"/>
        </w:rPr>
      </w:pPr>
      <w:r w:rsidRPr="00067564">
        <w:rPr>
          <w:rFonts w:asciiTheme="minorHAnsi" w:eastAsia="Times New Roman" w:hAnsiTheme="minorHAnsi"/>
          <w:sz w:val="22"/>
          <w:szCs w:val="22"/>
        </w:rPr>
        <w:t>Mi az oka a világtengerek lassú hőmérsékletváltozásának?</w:t>
      </w:r>
    </w:p>
    <w:p w:rsidR="00B20D28" w:rsidRPr="001720E3" w:rsidRDefault="001720E3" w:rsidP="001720E3">
      <w:pPr>
        <w:pStyle w:val="Listaszerbekezds"/>
        <w:numPr>
          <w:ilvl w:val="0"/>
          <w:numId w:val="13"/>
        </w:numPr>
        <w:jc w:val="both"/>
        <w:rPr>
          <w:rFonts w:asciiTheme="minorHAnsi" w:eastAsia="Times New Roman" w:hAnsiTheme="minorHAnsi"/>
          <w:sz w:val="22"/>
          <w:szCs w:val="22"/>
        </w:rPr>
      </w:pPr>
      <w:r>
        <w:rPr>
          <w:rFonts w:asciiTheme="minorHAnsi" w:eastAsia="Times New Roman" w:hAnsiTheme="minorHAnsi"/>
          <w:sz w:val="22"/>
          <w:szCs w:val="22"/>
        </w:rPr>
        <w:t xml:space="preserve">Mennyi az évi </w:t>
      </w:r>
      <w:r w:rsidR="00B20D28" w:rsidRPr="00067564">
        <w:rPr>
          <w:rFonts w:asciiTheme="minorHAnsi" w:eastAsia="Times New Roman" w:hAnsiTheme="minorHAnsi"/>
          <w:sz w:val="22"/>
          <w:szCs w:val="22"/>
        </w:rPr>
        <w:t>közepes hőing</w:t>
      </w:r>
      <w:r>
        <w:rPr>
          <w:rFonts w:asciiTheme="minorHAnsi" w:eastAsia="Times New Roman" w:hAnsiTheme="minorHAnsi"/>
          <w:sz w:val="22"/>
          <w:szCs w:val="22"/>
        </w:rPr>
        <w:t>adoz</w:t>
      </w:r>
      <w:r w:rsidR="00B20D28" w:rsidRPr="00067564">
        <w:rPr>
          <w:rFonts w:asciiTheme="minorHAnsi" w:eastAsia="Times New Roman" w:hAnsiTheme="minorHAnsi"/>
          <w:sz w:val="22"/>
          <w:szCs w:val="22"/>
        </w:rPr>
        <w:t>ás az óceánok esetében?</w:t>
      </w:r>
    </w:p>
    <w:p w:rsidR="00B20D28" w:rsidRPr="001720E3" w:rsidRDefault="00B20D28" w:rsidP="001720E3">
      <w:pPr>
        <w:pStyle w:val="Listaszerbekezds"/>
        <w:numPr>
          <w:ilvl w:val="0"/>
          <w:numId w:val="13"/>
        </w:numPr>
        <w:jc w:val="both"/>
        <w:rPr>
          <w:rFonts w:asciiTheme="minorHAnsi" w:eastAsia="Times New Roman" w:hAnsiTheme="minorHAnsi"/>
          <w:sz w:val="22"/>
          <w:szCs w:val="22"/>
        </w:rPr>
      </w:pPr>
      <w:r w:rsidRPr="00067564">
        <w:rPr>
          <w:rFonts w:asciiTheme="minorHAnsi" w:eastAsia="Times New Roman" w:hAnsiTheme="minorHAnsi"/>
          <w:sz w:val="22"/>
          <w:szCs w:val="22"/>
        </w:rPr>
        <w:t>Mennyi a hőmérséklete a sarki vizeknek?</w:t>
      </w:r>
    </w:p>
    <w:p w:rsidR="00B20D28" w:rsidRPr="001720E3" w:rsidRDefault="00B20D28" w:rsidP="001720E3">
      <w:pPr>
        <w:pStyle w:val="Listaszerbekezds"/>
        <w:numPr>
          <w:ilvl w:val="0"/>
          <w:numId w:val="13"/>
        </w:numPr>
        <w:jc w:val="both"/>
        <w:rPr>
          <w:rFonts w:asciiTheme="minorHAnsi" w:eastAsia="Times New Roman" w:hAnsiTheme="minorHAnsi"/>
          <w:sz w:val="22"/>
          <w:szCs w:val="22"/>
        </w:rPr>
      </w:pPr>
      <w:r w:rsidRPr="00067564">
        <w:rPr>
          <w:rFonts w:asciiTheme="minorHAnsi" w:eastAsia="Times New Roman" w:hAnsiTheme="minorHAnsi"/>
          <w:sz w:val="22"/>
          <w:szCs w:val="22"/>
        </w:rPr>
        <w:t>Hol a legmelegebb az óceánok vize? Hány fokos?</w:t>
      </w:r>
    </w:p>
    <w:p w:rsidR="00B20D28" w:rsidRPr="00067564" w:rsidRDefault="00B20D28" w:rsidP="00B20D28">
      <w:pPr>
        <w:pStyle w:val="Listaszerbekezds"/>
        <w:numPr>
          <w:ilvl w:val="0"/>
          <w:numId w:val="13"/>
        </w:numPr>
        <w:jc w:val="both"/>
        <w:rPr>
          <w:rFonts w:asciiTheme="minorHAnsi" w:eastAsia="Times New Roman" w:hAnsiTheme="minorHAnsi"/>
          <w:sz w:val="22"/>
          <w:szCs w:val="22"/>
        </w:rPr>
      </w:pPr>
      <w:r w:rsidRPr="00067564">
        <w:rPr>
          <w:rFonts w:asciiTheme="minorHAnsi" w:eastAsia="Times New Roman" w:hAnsiTheme="minorHAnsi"/>
          <w:sz w:val="22"/>
          <w:szCs w:val="22"/>
        </w:rPr>
        <w:t>Hány fokon fagy a tengervíz? Mi az oka?</w:t>
      </w:r>
    </w:p>
    <w:p w:rsidR="00B20D28" w:rsidRPr="00067564" w:rsidRDefault="00B20D28" w:rsidP="00B20D28">
      <w:pPr>
        <w:pStyle w:val="Listaszerbekezds"/>
        <w:ind w:left="1440"/>
        <w:jc w:val="both"/>
        <w:rPr>
          <w:rFonts w:asciiTheme="minorHAnsi" w:eastAsia="Times New Roman" w:hAnsiTheme="minorHAnsi"/>
          <w:sz w:val="22"/>
          <w:szCs w:val="22"/>
        </w:rPr>
      </w:pPr>
    </w:p>
    <w:p w:rsidR="00B20D28" w:rsidRPr="00067564" w:rsidRDefault="00B20D28" w:rsidP="00B20D28">
      <w:pPr>
        <w:pStyle w:val="NormlWeb"/>
        <w:spacing w:before="0" w:beforeAutospacing="0" w:after="0" w:afterAutospacing="0"/>
        <w:jc w:val="both"/>
        <w:rPr>
          <w:rFonts w:asciiTheme="minorHAnsi" w:hAnsiTheme="minorHAnsi"/>
          <w:sz w:val="22"/>
          <w:szCs w:val="22"/>
        </w:rPr>
      </w:pPr>
    </w:p>
    <w:p w:rsidR="00B20D28" w:rsidRPr="00067564" w:rsidRDefault="00B20D28" w:rsidP="00B20D28">
      <w:pPr>
        <w:pStyle w:val="NormlWeb"/>
        <w:numPr>
          <w:ilvl w:val="0"/>
          <w:numId w:val="12"/>
        </w:numPr>
        <w:spacing w:before="0" w:beforeAutospacing="0" w:after="0" w:afterAutospacing="0"/>
        <w:jc w:val="both"/>
        <w:rPr>
          <w:rStyle w:val="Kiemels2"/>
          <w:rFonts w:asciiTheme="minorHAnsi" w:hAnsiTheme="minorHAnsi"/>
          <w:b w:val="0"/>
          <w:bCs w:val="0"/>
          <w:sz w:val="22"/>
          <w:szCs w:val="22"/>
        </w:rPr>
      </w:pPr>
      <w:r w:rsidRPr="00067564">
        <w:rPr>
          <w:rStyle w:val="Kiemels2"/>
          <w:rFonts w:asciiTheme="minorHAnsi" w:hAnsiTheme="minorHAnsi"/>
          <w:sz w:val="22"/>
          <w:szCs w:val="22"/>
        </w:rPr>
        <w:t>csoport: A vizek sótartalma</w:t>
      </w:r>
    </w:p>
    <w:p w:rsidR="00B20D28" w:rsidRPr="00067564" w:rsidRDefault="00B20D28" w:rsidP="00B20D28">
      <w:pPr>
        <w:pStyle w:val="NormlWeb"/>
        <w:spacing w:before="0" w:beforeAutospacing="0" w:after="0" w:afterAutospacing="0"/>
        <w:ind w:left="720"/>
        <w:jc w:val="both"/>
        <w:rPr>
          <w:rFonts w:asciiTheme="minorHAnsi" w:hAnsiTheme="minorHAnsi"/>
          <w:sz w:val="22"/>
          <w:szCs w:val="22"/>
        </w:rPr>
      </w:pPr>
    </w:p>
    <w:p w:rsidR="00B20D28" w:rsidRPr="00067564" w:rsidRDefault="00B20D28" w:rsidP="00B20D28">
      <w:pPr>
        <w:pStyle w:val="NormlWeb"/>
        <w:spacing w:before="0" w:beforeAutospacing="0" w:after="0" w:afterAutospacing="0"/>
        <w:jc w:val="both"/>
        <w:rPr>
          <w:rFonts w:asciiTheme="minorHAnsi" w:hAnsiTheme="minorHAnsi"/>
          <w:sz w:val="22"/>
          <w:szCs w:val="22"/>
        </w:rPr>
      </w:pPr>
      <w:r w:rsidRPr="00067564">
        <w:rPr>
          <w:rFonts w:asciiTheme="minorHAnsi" w:hAnsiTheme="minorHAnsi"/>
          <w:sz w:val="22"/>
          <w:szCs w:val="22"/>
        </w:rPr>
        <w:t xml:space="preserve">A tengervíz híg sós oldat. Sói közül a kloridok (88%) a legjelentősebbek, közülük is a </w:t>
      </w:r>
      <w:proofErr w:type="spellStart"/>
      <w:r w:rsidRPr="00067564">
        <w:rPr>
          <w:rFonts w:asciiTheme="minorHAnsi" w:hAnsiTheme="minorHAnsi"/>
          <w:sz w:val="22"/>
          <w:szCs w:val="22"/>
        </w:rPr>
        <w:t>NaCl</w:t>
      </w:r>
      <w:proofErr w:type="spellEnd"/>
      <w:r w:rsidRPr="00067564">
        <w:rPr>
          <w:rFonts w:asciiTheme="minorHAnsi" w:hAnsiTheme="minorHAnsi"/>
          <w:sz w:val="22"/>
          <w:szCs w:val="22"/>
        </w:rPr>
        <w:t xml:space="preserve"> (78%), azaz a konyhasó alkotja legnagyobb arányban. A tengervíz átlagos sótartalma 35 g/liter= 35‰ (</w:t>
      </w:r>
      <w:r w:rsidR="00875C18">
        <w:rPr>
          <w:rFonts w:asciiTheme="minorHAnsi" w:hAnsiTheme="minorHAnsi"/>
          <w:sz w:val="22"/>
          <w:szCs w:val="22"/>
        </w:rPr>
        <w:t>száz</w:t>
      </w:r>
      <w:r w:rsidRPr="00067564">
        <w:rPr>
          <w:rFonts w:asciiTheme="minorHAnsi" w:hAnsiTheme="minorHAnsi"/>
          <w:sz w:val="22"/>
          <w:szCs w:val="22"/>
        </w:rPr>
        <w:t>3,5%). Az óceánok vize a térítőkörök mentén a legsósabb (37-38‰) ahol a kevés csapadékhoz</w:t>
      </w:r>
      <w:r w:rsidR="00F50CF6">
        <w:rPr>
          <w:rFonts w:asciiTheme="minorHAnsi" w:hAnsiTheme="minorHAnsi"/>
          <w:sz w:val="22"/>
          <w:szCs w:val="22"/>
        </w:rPr>
        <w:t>, kevés édesvizű folyó</w:t>
      </w:r>
      <w:r w:rsidRPr="00067564">
        <w:rPr>
          <w:rFonts w:asciiTheme="minorHAnsi" w:hAnsiTheme="minorHAnsi"/>
          <w:sz w:val="22"/>
          <w:szCs w:val="22"/>
        </w:rPr>
        <w:t xml:space="preserve"> </w:t>
      </w:r>
      <w:r w:rsidR="00F50CF6">
        <w:rPr>
          <w:rFonts w:asciiTheme="minorHAnsi" w:hAnsiTheme="minorHAnsi"/>
          <w:sz w:val="22"/>
          <w:szCs w:val="22"/>
        </w:rPr>
        <w:t xml:space="preserve">és </w:t>
      </w:r>
      <w:r w:rsidRPr="00067564">
        <w:rPr>
          <w:rFonts w:asciiTheme="minorHAnsi" w:hAnsiTheme="minorHAnsi"/>
          <w:sz w:val="22"/>
          <w:szCs w:val="22"/>
        </w:rPr>
        <w:t>erős párolgás társul. Legalacsonyabb sótartalm</w:t>
      </w:r>
      <w:r w:rsidR="00F50CF6">
        <w:rPr>
          <w:rFonts w:asciiTheme="minorHAnsi" w:hAnsiTheme="minorHAnsi"/>
          <w:sz w:val="22"/>
          <w:szCs w:val="22"/>
        </w:rPr>
        <w:t>ú vizeket</w:t>
      </w:r>
      <w:r w:rsidRPr="00067564">
        <w:rPr>
          <w:rFonts w:asciiTheme="minorHAnsi" w:hAnsiTheme="minorHAnsi"/>
          <w:sz w:val="22"/>
          <w:szCs w:val="22"/>
        </w:rPr>
        <w:t xml:space="preserve"> (33‰) a 60. szélességi fok mentén mérik, ahol a bőséges csapadékhoz</w:t>
      </w:r>
      <w:r w:rsidR="00F50CF6">
        <w:rPr>
          <w:rFonts w:asciiTheme="minorHAnsi" w:hAnsiTheme="minorHAnsi"/>
          <w:sz w:val="22"/>
          <w:szCs w:val="22"/>
        </w:rPr>
        <w:t>, bővizű folyók és</w:t>
      </w:r>
      <w:r w:rsidRPr="00067564">
        <w:rPr>
          <w:rFonts w:asciiTheme="minorHAnsi" w:hAnsiTheme="minorHAnsi"/>
          <w:sz w:val="22"/>
          <w:szCs w:val="22"/>
        </w:rPr>
        <w:t xml:space="preserve"> kisebb párolgás kapcsolódik. A Balti-tenger sótartalma 3‰, azon belül a Finn-öbölé 1‰, a Vörös-tengeré viszont 41‰.</w:t>
      </w:r>
    </w:p>
    <w:p w:rsidR="00B20D28" w:rsidRPr="00067564" w:rsidRDefault="00B20D28" w:rsidP="00B20D28">
      <w:pPr>
        <w:pStyle w:val="NormlWeb"/>
        <w:spacing w:before="0" w:beforeAutospacing="0" w:after="0" w:afterAutospacing="0"/>
        <w:jc w:val="both"/>
        <w:rPr>
          <w:rFonts w:asciiTheme="minorHAnsi" w:hAnsiTheme="minorHAnsi"/>
          <w:sz w:val="22"/>
          <w:szCs w:val="22"/>
        </w:rPr>
      </w:pPr>
      <w:r w:rsidRPr="00067564">
        <w:rPr>
          <w:rFonts w:asciiTheme="minorHAnsi" w:hAnsiTheme="minorHAnsi"/>
          <w:sz w:val="22"/>
          <w:szCs w:val="22"/>
        </w:rPr>
        <w:t xml:space="preserve">Az ingadozó </w:t>
      </w:r>
      <w:proofErr w:type="spellStart"/>
      <w:r w:rsidRPr="00067564">
        <w:rPr>
          <w:rFonts w:asciiTheme="minorHAnsi" w:hAnsiTheme="minorHAnsi"/>
          <w:sz w:val="22"/>
          <w:szCs w:val="22"/>
        </w:rPr>
        <w:t>sókoncentráció</w:t>
      </w:r>
      <w:proofErr w:type="spellEnd"/>
      <w:r w:rsidRPr="00067564">
        <w:rPr>
          <w:rFonts w:asciiTheme="minorHAnsi" w:hAnsiTheme="minorHAnsi"/>
          <w:sz w:val="22"/>
          <w:szCs w:val="22"/>
        </w:rPr>
        <w:t xml:space="preserve"> ellenére az egyes összetevők aránya viszonylag stabil.</w:t>
      </w:r>
    </w:p>
    <w:p w:rsidR="00B20D28" w:rsidRPr="00067564" w:rsidRDefault="00B20D28" w:rsidP="00B20D28">
      <w:pPr>
        <w:pStyle w:val="NormlWeb"/>
        <w:spacing w:before="0" w:beforeAutospacing="0" w:after="0" w:afterAutospacing="0"/>
        <w:jc w:val="center"/>
        <w:rPr>
          <w:rFonts w:asciiTheme="minorHAnsi" w:hAnsiTheme="minorHAnsi"/>
          <w:sz w:val="22"/>
          <w:szCs w:val="22"/>
        </w:rPr>
      </w:pPr>
      <w:r w:rsidRPr="00067564">
        <w:rPr>
          <w:rFonts w:asciiTheme="minorHAnsi" w:hAnsiTheme="minorHAnsi"/>
          <w:noProof/>
          <w:sz w:val="22"/>
          <w:szCs w:val="22"/>
        </w:rPr>
        <w:lastRenderedPageBreak/>
        <w:drawing>
          <wp:inline distT="0" distB="0" distL="0" distR="0">
            <wp:extent cx="4288790" cy="2498725"/>
            <wp:effectExtent l="19050" t="0" r="0" b="0"/>
            <wp:docPr id="2" name="Kép 1" descr="http://www.sulinet.hu/tovabbtan/felveteli/2001/7het/foci/foci71ta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linet.hu/tovabbtan/felveteli/2001/7het/foci/foci71tabl.jpg"/>
                    <pic:cNvPicPr>
                      <a:picLocks noChangeAspect="1" noChangeArrowheads="1"/>
                    </pic:cNvPicPr>
                  </pic:nvPicPr>
                  <pic:blipFill>
                    <a:blip r:embed="rId8" cstate="print"/>
                    <a:srcRect/>
                    <a:stretch>
                      <a:fillRect/>
                    </a:stretch>
                  </pic:blipFill>
                  <pic:spPr bwMode="auto">
                    <a:xfrm>
                      <a:off x="0" y="0"/>
                      <a:ext cx="4288790" cy="2498725"/>
                    </a:xfrm>
                    <a:prstGeom prst="rect">
                      <a:avLst/>
                    </a:prstGeom>
                    <a:noFill/>
                    <a:ln w="9525">
                      <a:noFill/>
                      <a:miter lim="800000"/>
                      <a:headEnd/>
                      <a:tailEnd/>
                    </a:ln>
                  </pic:spPr>
                </pic:pic>
              </a:graphicData>
            </a:graphic>
          </wp:inline>
        </w:drawing>
      </w:r>
    </w:p>
    <w:p w:rsidR="00B20D28" w:rsidRPr="00067564" w:rsidRDefault="00B20D28" w:rsidP="00B20D28">
      <w:pPr>
        <w:pStyle w:val="NormlWeb"/>
        <w:spacing w:before="0" w:beforeAutospacing="0" w:after="0" w:afterAutospacing="0"/>
        <w:jc w:val="center"/>
        <w:rPr>
          <w:rFonts w:asciiTheme="minorHAnsi" w:hAnsiTheme="minorHAnsi"/>
          <w:sz w:val="22"/>
          <w:szCs w:val="22"/>
        </w:rPr>
      </w:pPr>
    </w:p>
    <w:p w:rsidR="00B20D28" w:rsidRPr="00067564" w:rsidRDefault="00B20D28" w:rsidP="00B20D28">
      <w:pPr>
        <w:ind w:left="360"/>
        <w:jc w:val="both"/>
        <w:rPr>
          <w:rFonts w:asciiTheme="minorHAnsi" w:eastAsia="Times New Roman" w:hAnsiTheme="minorHAnsi"/>
          <w:sz w:val="22"/>
          <w:szCs w:val="22"/>
        </w:rPr>
      </w:pPr>
      <w:r w:rsidRPr="00067564">
        <w:rPr>
          <w:rFonts w:asciiTheme="minorHAnsi" w:eastAsia="Times New Roman" w:hAnsiTheme="minorHAnsi"/>
          <w:sz w:val="22"/>
          <w:szCs w:val="22"/>
        </w:rPr>
        <w:t>A szöveg feldolgozását segítő kérdések:</w:t>
      </w:r>
    </w:p>
    <w:p w:rsidR="00B20D28" w:rsidRPr="001720E3" w:rsidRDefault="00B20D28" w:rsidP="001720E3">
      <w:pPr>
        <w:pStyle w:val="Listaszerbekezds"/>
        <w:numPr>
          <w:ilvl w:val="0"/>
          <w:numId w:val="14"/>
        </w:numPr>
        <w:jc w:val="both"/>
        <w:rPr>
          <w:rFonts w:asciiTheme="minorHAnsi" w:eastAsia="Times New Roman" w:hAnsiTheme="minorHAnsi"/>
          <w:sz w:val="22"/>
          <w:szCs w:val="22"/>
        </w:rPr>
      </w:pPr>
      <w:r w:rsidRPr="00067564">
        <w:rPr>
          <w:rFonts w:asciiTheme="minorHAnsi" w:eastAsia="Times New Roman" w:hAnsiTheme="minorHAnsi"/>
          <w:sz w:val="22"/>
          <w:szCs w:val="22"/>
        </w:rPr>
        <w:t>Melyik „só típus” alkotja a legnagyobb arányban világtengereinket?</w:t>
      </w:r>
    </w:p>
    <w:p w:rsidR="00B20D28" w:rsidRPr="001720E3" w:rsidRDefault="00B20D28" w:rsidP="001720E3">
      <w:pPr>
        <w:pStyle w:val="Listaszerbekezds"/>
        <w:numPr>
          <w:ilvl w:val="0"/>
          <w:numId w:val="14"/>
        </w:numPr>
        <w:jc w:val="both"/>
        <w:rPr>
          <w:rFonts w:asciiTheme="minorHAnsi" w:eastAsia="Times New Roman" w:hAnsiTheme="minorHAnsi"/>
          <w:sz w:val="22"/>
          <w:szCs w:val="22"/>
        </w:rPr>
      </w:pPr>
      <w:r w:rsidRPr="00067564">
        <w:rPr>
          <w:rFonts w:asciiTheme="minorHAnsi" w:eastAsia="Times New Roman" w:hAnsiTheme="minorHAnsi"/>
          <w:sz w:val="22"/>
          <w:szCs w:val="22"/>
        </w:rPr>
        <w:t xml:space="preserve">Mennyi az átlagos só </w:t>
      </w:r>
      <w:proofErr w:type="gramStart"/>
      <w:r w:rsidRPr="00067564">
        <w:rPr>
          <w:rFonts w:asciiTheme="minorHAnsi" w:eastAsia="Times New Roman" w:hAnsiTheme="minorHAnsi"/>
          <w:sz w:val="22"/>
          <w:szCs w:val="22"/>
        </w:rPr>
        <w:t>koncentráció</w:t>
      </w:r>
      <w:proofErr w:type="gramEnd"/>
      <w:r w:rsidRPr="00067564">
        <w:rPr>
          <w:rFonts w:asciiTheme="minorHAnsi" w:eastAsia="Times New Roman" w:hAnsiTheme="minorHAnsi"/>
          <w:sz w:val="22"/>
          <w:szCs w:val="22"/>
        </w:rPr>
        <w:t>?</w:t>
      </w:r>
    </w:p>
    <w:p w:rsidR="00B20D28" w:rsidRPr="001720E3" w:rsidRDefault="00B20D28" w:rsidP="001720E3">
      <w:pPr>
        <w:pStyle w:val="Listaszerbekezds"/>
        <w:numPr>
          <w:ilvl w:val="0"/>
          <w:numId w:val="14"/>
        </w:numPr>
        <w:jc w:val="both"/>
        <w:rPr>
          <w:rFonts w:asciiTheme="minorHAnsi" w:eastAsia="Times New Roman" w:hAnsiTheme="minorHAnsi"/>
          <w:sz w:val="22"/>
          <w:szCs w:val="22"/>
        </w:rPr>
      </w:pPr>
      <w:r w:rsidRPr="00067564">
        <w:rPr>
          <w:rFonts w:asciiTheme="minorHAnsi" w:eastAsia="Times New Roman" w:hAnsiTheme="minorHAnsi"/>
          <w:sz w:val="22"/>
          <w:szCs w:val="22"/>
        </w:rPr>
        <w:t>Hol sósabb a tengerek vize? Miért?</w:t>
      </w:r>
    </w:p>
    <w:p w:rsidR="00B20D28" w:rsidRPr="001720E3" w:rsidRDefault="00B20D28" w:rsidP="001720E3">
      <w:pPr>
        <w:pStyle w:val="Listaszerbekezds"/>
        <w:numPr>
          <w:ilvl w:val="0"/>
          <w:numId w:val="14"/>
        </w:numPr>
        <w:jc w:val="both"/>
        <w:rPr>
          <w:rFonts w:asciiTheme="minorHAnsi" w:eastAsia="Times New Roman" w:hAnsiTheme="minorHAnsi"/>
          <w:sz w:val="22"/>
          <w:szCs w:val="22"/>
        </w:rPr>
      </w:pPr>
      <w:r w:rsidRPr="00067564">
        <w:rPr>
          <w:rFonts w:asciiTheme="minorHAnsi" w:eastAsia="Times New Roman" w:hAnsiTheme="minorHAnsi"/>
          <w:sz w:val="22"/>
          <w:szCs w:val="22"/>
        </w:rPr>
        <w:t>Hol kevésbé sós a tengervíz? Miért?</w:t>
      </w:r>
    </w:p>
    <w:p w:rsidR="00B20D28" w:rsidRPr="00067564" w:rsidRDefault="00B20D28" w:rsidP="00B20D28">
      <w:pPr>
        <w:pStyle w:val="Listaszerbekezds"/>
        <w:numPr>
          <w:ilvl w:val="0"/>
          <w:numId w:val="14"/>
        </w:numPr>
        <w:jc w:val="both"/>
        <w:rPr>
          <w:rFonts w:asciiTheme="minorHAnsi" w:eastAsia="Times New Roman" w:hAnsiTheme="minorHAnsi"/>
          <w:sz w:val="22"/>
          <w:szCs w:val="22"/>
        </w:rPr>
      </w:pPr>
      <w:r w:rsidRPr="00067564">
        <w:rPr>
          <w:rFonts w:asciiTheme="minorHAnsi" w:eastAsia="Times New Roman" w:hAnsiTheme="minorHAnsi"/>
          <w:sz w:val="22"/>
          <w:szCs w:val="22"/>
        </w:rPr>
        <w:t>Mi jellemző az egyéb sótartalomra?</w:t>
      </w:r>
    </w:p>
    <w:p w:rsidR="00B20D28" w:rsidRPr="00067564" w:rsidRDefault="00B20D28" w:rsidP="00B20D28">
      <w:pPr>
        <w:pStyle w:val="Listaszerbekezds"/>
        <w:ind w:left="1440"/>
        <w:jc w:val="both"/>
        <w:rPr>
          <w:rFonts w:asciiTheme="minorHAnsi" w:eastAsia="Times New Roman" w:hAnsiTheme="minorHAnsi"/>
          <w:sz w:val="22"/>
          <w:szCs w:val="22"/>
        </w:rPr>
      </w:pPr>
    </w:p>
    <w:p w:rsidR="00B20D28" w:rsidRPr="00067564" w:rsidRDefault="00B20D28" w:rsidP="00B20D28">
      <w:pPr>
        <w:pStyle w:val="NormlWeb"/>
        <w:spacing w:before="0" w:beforeAutospacing="0" w:after="0" w:afterAutospacing="0"/>
        <w:jc w:val="both"/>
        <w:rPr>
          <w:rFonts w:asciiTheme="minorHAnsi" w:hAnsiTheme="minorHAnsi"/>
          <w:sz w:val="22"/>
          <w:szCs w:val="22"/>
        </w:rPr>
      </w:pPr>
    </w:p>
    <w:p w:rsidR="00B20D28" w:rsidRPr="00067564" w:rsidRDefault="00B20D28" w:rsidP="00B20D28">
      <w:pPr>
        <w:pStyle w:val="NormlWeb"/>
        <w:numPr>
          <w:ilvl w:val="0"/>
          <w:numId w:val="12"/>
        </w:numPr>
        <w:spacing w:before="0" w:beforeAutospacing="0" w:after="0" w:afterAutospacing="0"/>
        <w:jc w:val="both"/>
        <w:rPr>
          <w:rStyle w:val="Kiemels2"/>
          <w:rFonts w:asciiTheme="minorHAnsi" w:hAnsiTheme="minorHAnsi"/>
          <w:sz w:val="22"/>
          <w:szCs w:val="22"/>
        </w:rPr>
      </w:pPr>
      <w:r w:rsidRPr="00067564">
        <w:rPr>
          <w:rStyle w:val="Kiemels2"/>
          <w:rFonts w:asciiTheme="minorHAnsi" w:hAnsiTheme="minorHAnsi"/>
          <w:sz w:val="22"/>
          <w:szCs w:val="22"/>
        </w:rPr>
        <w:t>csoport: Nyersanyag- és energiaforrás</w:t>
      </w:r>
    </w:p>
    <w:p w:rsidR="00B20D28" w:rsidRPr="00067564" w:rsidRDefault="00B20D28" w:rsidP="00B20D28">
      <w:pPr>
        <w:pStyle w:val="NormlWeb"/>
        <w:spacing w:before="0" w:beforeAutospacing="0" w:after="0" w:afterAutospacing="0"/>
        <w:ind w:left="720"/>
        <w:jc w:val="both"/>
        <w:rPr>
          <w:rStyle w:val="Kiemels2"/>
          <w:rFonts w:asciiTheme="minorHAnsi" w:hAnsiTheme="minorHAnsi"/>
          <w:sz w:val="22"/>
          <w:szCs w:val="22"/>
        </w:rPr>
      </w:pPr>
    </w:p>
    <w:p w:rsidR="00B20D28" w:rsidRPr="00067564" w:rsidRDefault="00B20D28" w:rsidP="00B20D28">
      <w:pPr>
        <w:pStyle w:val="NormlWeb"/>
        <w:spacing w:before="0" w:beforeAutospacing="0" w:after="0" w:afterAutospacing="0"/>
        <w:jc w:val="both"/>
        <w:rPr>
          <w:rFonts w:asciiTheme="minorHAnsi" w:hAnsiTheme="minorHAnsi"/>
          <w:sz w:val="22"/>
          <w:szCs w:val="22"/>
        </w:rPr>
      </w:pPr>
      <w:r w:rsidRPr="00F50CF6">
        <w:rPr>
          <w:rStyle w:val="Kiemels2"/>
          <w:rFonts w:asciiTheme="minorHAnsi" w:hAnsiTheme="minorHAnsi"/>
          <w:b w:val="0"/>
          <w:sz w:val="22"/>
          <w:szCs w:val="22"/>
        </w:rPr>
        <w:t>A vizek ásványianyag-tartalma</w:t>
      </w:r>
      <w:r w:rsidRPr="00F50CF6">
        <w:rPr>
          <w:rFonts w:asciiTheme="minorHAnsi" w:hAnsiTheme="minorHAnsi"/>
          <w:b/>
          <w:sz w:val="22"/>
          <w:szCs w:val="22"/>
        </w:rPr>
        <w:t xml:space="preserve">: </w:t>
      </w:r>
      <w:r w:rsidRPr="00067564">
        <w:rPr>
          <w:rFonts w:asciiTheme="minorHAnsi" w:hAnsiTheme="minorHAnsi"/>
          <w:sz w:val="22"/>
          <w:szCs w:val="22"/>
        </w:rPr>
        <w:t xml:space="preserve">Tartalmaznak </w:t>
      </w:r>
      <w:proofErr w:type="spellStart"/>
      <w:r w:rsidRPr="00067564">
        <w:rPr>
          <w:rFonts w:asciiTheme="minorHAnsi" w:hAnsiTheme="minorHAnsi"/>
          <w:sz w:val="22"/>
          <w:szCs w:val="22"/>
        </w:rPr>
        <w:t>MgCl-t</w:t>
      </w:r>
      <w:proofErr w:type="spellEnd"/>
      <w:r w:rsidRPr="00067564">
        <w:rPr>
          <w:rFonts w:asciiTheme="minorHAnsi" w:hAnsiTheme="minorHAnsi"/>
          <w:sz w:val="22"/>
          <w:szCs w:val="22"/>
        </w:rPr>
        <w:t>, keserűsót (</w:t>
      </w:r>
      <w:proofErr w:type="spellStart"/>
      <w:r w:rsidRPr="00067564">
        <w:rPr>
          <w:rFonts w:asciiTheme="minorHAnsi" w:hAnsiTheme="minorHAnsi"/>
          <w:sz w:val="22"/>
          <w:szCs w:val="22"/>
        </w:rPr>
        <w:t>MgSO</w:t>
      </w:r>
      <w:r w:rsidRPr="001720E3">
        <w:rPr>
          <w:rFonts w:asciiTheme="minorHAnsi" w:hAnsiTheme="minorHAnsi"/>
          <w:sz w:val="22"/>
          <w:szCs w:val="22"/>
          <w:vertAlign w:val="subscript"/>
        </w:rPr>
        <w:t>4</w:t>
      </w:r>
      <w:proofErr w:type="spellEnd"/>
      <w:r w:rsidRPr="00067564">
        <w:rPr>
          <w:rFonts w:asciiTheme="minorHAnsi" w:hAnsiTheme="minorHAnsi"/>
          <w:sz w:val="22"/>
          <w:szCs w:val="22"/>
        </w:rPr>
        <w:t>), gipszet (CaSO</w:t>
      </w:r>
      <w:r w:rsidRPr="001720E3">
        <w:rPr>
          <w:rFonts w:asciiTheme="minorHAnsi" w:hAnsiTheme="minorHAnsi"/>
          <w:sz w:val="22"/>
          <w:szCs w:val="22"/>
          <w:vertAlign w:val="subscript"/>
        </w:rPr>
        <w:t>4</w:t>
      </w:r>
      <w:r w:rsidRPr="00067564">
        <w:rPr>
          <w:rFonts w:asciiTheme="minorHAnsi" w:hAnsiTheme="minorHAnsi"/>
          <w:sz w:val="22"/>
          <w:szCs w:val="22"/>
        </w:rPr>
        <w:t>), KSO</w:t>
      </w:r>
      <w:r w:rsidRPr="001720E3">
        <w:rPr>
          <w:rFonts w:asciiTheme="minorHAnsi" w:hAnsiTheme="minorHAnsi"/>
          <w:sz w:val="22"/>
          <w:szCs w:val="22"/>
          <w:vertAlign w:val="subscript"/>
        </w:rPr>
        <w:t>4</w:t>
      </w:r>
      <w:r w:rsidRPr="00067564">
        <w:rPr>
          <w:rFonts w:asciiTheme="minorHAnsi" w:hAnsiTheme="minorHAnsi"/>
          <w:sz w:val="22"/>
          <w:szCs w:val="22"/>
        </w:rPr>
        <w:t>-et, mészkőt (CaCO</w:t>
      </w:r>
      <w:r w:rsidRPr="001720E3">
        <w:rPr>
          <w:rFonts w:asciiTheme="minorHAnsi" w:hAnsiTheme="minorHAnsi"/>
          <w:sz w:val="22"/>
          <w:szCs w:val="22"/>
          <w:vertAlign w:val="subscript"/>
        </w:rPr>
        <w:t>3</w:t>
      </w:r>
      <w:r w:rsidRPr="00067564">
        <w:rPr>
          <w:rFonts w:asciiTheme="minorHAnsi" w:hAnsiTheme="minorHAnsi"/>
          <w:sz w:val="22"/>
          <w:szCs w:val="22"/>
        </w:rPr>
        <w:t>). Más gazdaságilag hasznosítható anyagot: üledékes ásványkincseket például kőolajat és földgázt is fúrótornyok tömegei emelnek ki a vizek szárazulatai alól, Európában jelentős vidéknek számítanak a Norvégiát körülvevő tengerek. Jelentős még az üledékes érceket (rézérc, ónérc, arany, ezüstérc</w:t>
      </w:r>
      <w:r w:rsidR="00F50CF6">
        <w:rPr>
          <w:rFonts w:asciiTheme="minorHAnsi" w:hAnsiTheme="minorHAnsi"/>
          <w:sz w:val="22"/>
          <w:szCs w:val="22"/>
        </w:rPr>
        <w:t>, mangánérc, stb.</w:t>
      </w:r>
      <w:r w:rsidRPr="00067564">
        <w:rPr>
          <w:rFonts w:asciiTheme="minorHAnsi" w:hAnsiTheme="minorHAnsi"/>
          <w:sz w:val="22"/>
          <w:szCs w:val="22"/>
        </w:rPr>
        <w:t>) bányászó vállalatok száma is.</w:t>
      </w:r>
    </w:p>
    <w:p w:rsidR="00B20D28" w:rsidRPr="00067564" w:rsidRDefault="00B20D28" w:rsidP="00B20D28">
      <w:pPr>
        <w:pStyle w:val="NormlWeb"/>
        <w:spacing w:before="0" w:beforeAutospacing="0" w:after="0" w:afterAutospacing="0"/>
        <w:jc w:val="both"/>
        <w:rPr>
          <w:rFonts w:asciiTheme="minorHAnsi" w:hAnsiTheme="minorHAnsi"/>
          <w:sz w:val="22"/>
          <w:szCs w:val="22"/>
        </w:rPr>
      </w:pPr>
      <w:r w:rsidRPr="00067564">
        <w:rPr>
          <w:rFonts w:asciiTheme="minorHAnsi" w:hAnsiTheme="minorHAnsi"/>
          <w:sz w:val="22"/>
          <w:szCs w:val="22"/>
        </w:rPr>
        <w:t xml:space="preserve">Az </w:t>
      </w:r>
      <w:r w:rsidRPr="00067564">
        <w:rPr>
          <w:rFonts w:asciiTheme="minorHAnsi" w:hAnsiTheme="minorHAnsi"/>
          <w:bCs/>
          <w:sz w:val="22"/>
          <w:szCs w:val="22"/>
        </w:rPr>
        <w:t>árapályerőmű</w:t>
      </w:r>
      <w:r w:rsidRPr="00067564">
        <w:rPr>
          <w:rFonts w:asciiTheme="minorHAnsi" w:hAnsiTheme="minorHAnsi"/>
          <w:sz w:val="22"/>
          <w:szCs w:val="22"/>
        </w:rPr>
        <w:t xml:space="preserve"> a Földet körülvevő vízburok napi kétszeri vízszintváltozásából</w:t>
      </w:r>
      <w:r w:rsidR="00F50CF6">
        <w:rPr>
          <w:rFonts w:asciiTheme="minorHAnsi" w:hAnsiTheme="minorHAnsi"/>
          <w:sz w:val="22"/>
          <w:szCs w:val="22"/>
        </w:rPr>
        <w:t xml:space="preserve"> (emelkedés és süllyedés)</w:t>
      </w:r>
      <w:r w:rsidRPr="00067564">
        <w:rPr>
          <w:rFonts w:asciiTheme="minorHAnsi" w:hAnsiTheme="minorHAnsi"/>
          <w:sz w:val="22"/>
          <w:szCs w:val="22"/>
        </w:rPr>
        <w:t xml:space="preserve">, az árapályból eredő energia kiaknázására létrehozott erőmű. Ezt a folyamatot a Hold és a Nap Földre gyakorolt tömegvonzásából kialakuló árapály jelenség követi, melyet </w:t>
      </w:r>
      <w:r w:rsidR="00F50CF6">
        <w:rPr>
          <w:rFonts w:asciiTheme="minorHAnsi" w:hAnsiTheme="minorHAnsi"/>
          <w:sz w:val="22"/>
          <w:szCs w:val="22"/>
        </w:rPr>
        <w:t>mi villamos energiává alakítunk gátak segítségével.</w:t>
      </w:r>
    </w:p>
    <w:p w:rsidR="00B20D28" w:rsidRPr="00067564" w:rsidRDefault="00B20D28" w:rsidP="00B20D28">
      <w:pPr>
        <w:pStyle w:val="NormlWeb"/>
        <w:spacing w:before="0" w:beforeAutospacing="0" w:after="0" w:afterAutospacing="0"/>
        <w:jc w:val="both"/>
        <w:rPr>
          <w:rFonts w:asciiTheme="minorHAnsi" w:hAnsiTheme="minorHAnsi"/>
          <w:sz w:val="22"/>
          <w:szCs w:val="22"/>
        </w:rPr>
      </w:pPr>
      <w:r w:rsidRPr="00067564">
        <w:rPr>
          <w:rFonts w:asciiTheme="minorHAnsi" w:hAnsiTheme="minorHAnsi"/>
          <w:sz w:val="22"/>
          <w:szCs w:val="22"/>
        </w:rPr>
        <w:t>Többféle eljárás létez</w:t>
      </w:r>
      <w:r w:rsidR="00F50CF6">
        <w:rPr>
          <w:rFonts w:asciiTheme="minorHAnsi" w:hAnsiTheme="minorHAnsi"/>
          <w:sz w:val="22"/>
          <w:szCs w:val="22"/>
        </w:rPr>
        <w:t>ik a tengervíz ihatóvá tételére is.</w:t>
      </w:r>
      <w:r w:rsidRPr="00067564">
        <w:rPr>
          <w:rFonts w:asciiTheme="minorHAnsi" w:hAnsiTheme="minorHAnsi"/>
          <w:sz w:val="22"/>
          <w:szCs w:val="22"/>
        </w:rPr>
        <w:t xml:space="preserve"> Lényegük, hogy annyi oldott anyagot távolítanak el, hogy a víz ihatóvá váljon. A gazdagabb forró éghajlatú országokban alkalmazzák is ez</w:t>
      </w:r>
      <w:r w:rsidR="00F50CF6">
        <w:rPr>
          <w:rFonts w:asciiTheme="minorHAnsi" w:hAnsiTheme="minorHAnsi"/>
          <w:sz w:val="22"/>
          <w:szCs w:val="22"/>
        </w:rPr>
        <w:t>eket a módszereket.</w:t>
      </w:r>
    </w:p>
    <w:p w:rsidR="00B20D28" w:rsidRPr="00067564" w:rsidRDefault="00B20D28" w:rsidP="00B20D28">
      <w:pPr>
        <w:pStyle w:val="NormlWeb"/>
        <w:spacing w:before="0" w:beforeAutospacing="0" w:after="0" w:afterAutospacing="0"/>
        <w:jc w:val="both"/>
        <w:rPr>
          <w:rFonts w:asciiTheme="minorHAnsi" w:hAnsiTheme="minorHAnsi"/>
          <w:sz w:val="22"/>
          <w:szCs w:val="22"/>
        </w:rPr>
      </w:pPr>
    </w:p>
    <w:p w:rsidR="00B20D28" w:rsidRPr="00067564" w:rsidRDefault="00B20D28" w:rsidP="00B20D28">
      <w:pPr>
        <w:ind w:left="360"/>
        <w:jc w:val="both"/>
        <w:rPr>
          <w:rFonts w:asciiTheme="minorHAnsi" w:eastAsia="Times New Roman" w:hAnsiTheme="minorHAnsi"/>
          <w:sz w:val="22"/>
          <w:szCs w:val="22"/>
        </w:rPr>
      </w:pPr>
      <w:r w:rsidRPr="00067564">
        <w:rPr>
          <w:rFonts w:asciiTheme="minorHAnsi" w:eastAsia="Times New Roman" w:hAnsiTheme="minorHAnsi"/>
          <w:sz w:val="22"/>
          <w:szCs w:val="22"/>
        </w:rPr>
        <w:t>A szöveg feldolgozását segítő kérdések:</w:t>
      </w:r>
    </w:p>
    <w:p w:rsidR="00B20D28" w:rsidRPr="001720E3" w:rsidRDefault="00B20D28" w:rsidP="001720E3">
      <w:pPr>
        <w:pStyle w:val="Listaszerbekezds"/>
        <w:numPr>
          <w:ilvl w:val="0"/>
          <w:numId w:val="16"/>
        </w:numPr>
        <w:jc w:val="both"/>
        <w:rPr>
          <w:rFonts w:asciiTheme="minorHAnsi" w:eastAsia="Times New Roman" w:hAnsiTheme="minorHAnsi"/>
          <w:sz w:val="22"/>
          <w:szCs w:val="22"/>
        </w:rPr>
      </w:pPr>
      <w:r w:rsidRPr="00067564">
        <w:rPr>
          <w:rFonts w:asciiTheme="minorHAnsi" w:eastAsia="Times New Roman" w:hAnsiTheme="minorHAnsi"/>
          <w:sz w:val="22"/>
          <w:szCs w:val="22"/>
        </w:rPr>
        <w:t>Milyen anyagokat tartalmaz a tengervíz?</w:t>
      </w:r>
    </w:p>
    <w:p w:rsidR="00B20D28" w:rsidRPr="001720E3" w:rsidRDefault="00B20D28" w:rsidP="001720E3">
      <w:pPr>
        <w:pStyle w:val="Listaszerbekezds"/>
        <w:numPr>
          <w:ilvl w:val="0"/>
          <w:numId w:val="16"/>
        </w:numPr>
        <w:jc w:val="both"/>
        <w:rPr>
          <w:rFonts w:asciiTheme="minorHAnsi" w:eastAsia="Times New Roman" w:hAnsiTheme="minorHAnsi"/>
          <w:sz w:val="22"/>
          <w:szCs w:val="22"/>
        </w:rPr>
      </w:pPr>
      <w:r w:rsidRPr="00067564">
        <w:rPr>
          <w:rFonts w:asciiTheme="minorHAnsi" w:eastAsia="Times New Roman" w:hAnsiTheme="minorHAnsi"/>
          <w:sz w:val="22"/>
          <w:szCs w:val="22"/>
        </w:rPr>
        <w:t>Milyen anyagokat tudunk hasznosítani? Hogyan?</w:t>
      </w:r>
    </w:p>
    <w:p w:rsidR="00B20D28" w:rsidRPr="001720E3" w:rsidRDefault="00B20D28" w:rsidP="001720E3">
      <w:pPr>
        <w:pStyle w:val="Listaszerbekezds"/>
        <w:numPr>
          <w:ilvl w:val="0"/>
          <w:numId w:val="16"/>
        </w:numPr>
        <w:jc w:val="both"/>
        <w:rPr>
          <w:rFonts w:asciiTheme="minorHAnsi" w:eastAsia="Times New Roman" w:hAnsiTheme="minorHAnsi"/>
          <w:sz w:val="22"/>
          <w:szCs w:val="22"/>
        </w:rPr>
      </w:pPr>
      <w:r w:rsidRPr="00067564">
        <w:rPr>
          <w:rFonts w:asciiTheme="minorHAnsi" w:eastAsia="Times New Roman" w:hAnsiTheme="minorHAnsi"/>
          <w:sz w:val="22"/>
          <w:szCs w:val="22"/>
        </w:rPr>
        <w:t>Európában hol jelentős a fúrótornyok hasznosítása?</w:t>
      </w:r>
    </w:p>
    <w:p w:rsidR="00B20D28" w:rsidRPr="001720E3" w:rsidRDefault="00B20D28" w:rsidP="001720E3">
      <w:pPr>
        <w:pStyle w:val="Listaszerbekezds"/>
        <w:numPr>
          <w:ilvl w:val="0"/>
          <w:numId w:val="16"/>
        </w:numPr>
        <w:jc w:val="both"/>
        <w:rPr>
          <w:rFonts w:asciiTheme="minorHAnsi" w:eastAsia="Times New Roman" w:hAnsiTheme="minorHAnsi"/>
          <w:sz w:val="22"/>
          <w:szCs w:val="22"/>
        </w:rPr>
      </w:pPr>
      <w:r w:rsidRPr="00067564">
        <w:rPr>
          <w:rFonts w:asciiTheme="minorHAnsi" w:eastAsia="Times New Roman" w:hAnsiTheme="minorHAnsi"/>
          <w:sz w:val="22"/>
          <w:szCs w:val="22"/>
        </w:rPr>
        <w:t>Mi az árapály jelensége?</w:t>
      </w:r>
    </w:p>
    <w:p w:rsidR="00B20D28" w:rsidRPr="00067564" w:rsidRDefault="00B20D28" w:rsidP="00B20D28">
      <w:pPr>
        <w:pStyle w:val="Listaszerbekezds"/>
        <w:numPr>
          <w:ilvl w:val="0"/>
          <w:numId w:val="16"/>
        </w:numPr>
        <w:jc w:val="both"/>
        <w:rPr>
          <w:rFonts w:asciiTheme="minorHAnsi" w:eastAsia="Times New Roman" w:hAnsiTheme="minorHAnsi"/>
          <w:sz w:val="22"/>
          <w:szCs w:val="22"/>
        </w:rPr>
      </w:pPr>
      <w:r w:rsidRPr="00067564">
        <w:rPr>
          <w:rFonts w:asciiTheme="minorHAnsi" w:eastAsia="Times New Roman" w:hAnsiTheme="minorHAnsi"/>
          <w:sz w:val="22"/>
          <w:szCs w:val="22"/>
        </w:rPr>
        <w:t>Hogyan hasznosítjuk ezt az energiát?</w:t>
      </w:r>
    </w:p>
    <w:p w:rsidR="00B20D28" w:rsidRPr="00067564" w:rsidRDefault="00B20D28" w:rsidP="00B20D28">
      <w:pPr>
        <w:pStyle w:val="Listaszerbekezds"/>
        <w:rPr>
          <w:rFonts w:asciiTheme="minorHAnsi" w:eastAsia="Times New Roman" w:hAnsiTheme="minorHAnsi"/>
          <w:sz w:val="22"/>
          <w:szCs w:val="22"/>
        </w:rPr>
      </w:pPr>
    </w:p>
    <w:p w:rsidR="00B20D28" w:rsidRPr="00067564" w:rsidRDefault="00B20D28" w:rsidP="00B20D28">
      <w:pPr>
        <w:jc w:val="both"/>
        <w:rPr>
          <w:rFonts w:asciiTheme="minorHAnsi" w:eastAsia="Times New Roman" w:hAnsiTheme="minorHAnsi"/>
          <w:sz w:val="22"/>
          <w:szCs w:val="22"/>
        </w:rPr>
      </w:pPr>
    </w:p>
    <w:p w:rsidR="00B20D28" w:rsidRPr="00067564" w:rsidRDefault="00B20D28" w:rsidP="00B20D28">
      <w:pPr>
        <w:pStyle w:val="NormlWeb"/>
        <w:numPr>
          <w:ilvl w:val="0"/>
          <w:numId w:val="12"/>
        </w:numPr>
        <w:spacing w:before="0" w:beforeAutospacing="0" w:after="0" w:afterAutospacing="0"/>
        <w:jc w:val="both"/>
        <w:rPr>
          <w:rStyle w:val="Kiemels2"/>
          <w:rFonts w:asciiTheme="minorHAnsi" w:hAnsiTheme="minorHAnsi"/>
          <w:sz w:val="22"/>
          <w:szCs w:val="22"/>
        </w:rPr>
      </w:pPr>
      <w:r w:rsidRPr="00067564">
        <w:rPr>
          <w:rStyle w:val="Kiemels2"/>
          <w:rFonts w:asciiTheme="minorHAnsi" w:hAnsiTheme="minorHAnsi"/>
          <w:sz w:val="22"/>
          <w:szCs w:val="22"/>
        </w:rPr>
        <w:t>csoport: Élelem, közlekedés, turizmus</w:t>
      </w:r>
    </w:p>
    <w:p w:rsidR="00B20D28" w:rsidRPr="00067564" w:rsidRDefault="00B20D28" w:rsidP="00B20D28">
      <w:pPr>
        <w:pStyle w:val="NormlWeb"/>
        <w:spacing w:before="0" w:beforeAutospacing="0" w:after="0" w:afterAutospacing="0"/>
        <w:ind w:left="720"/>
        <w:jc w:val="both"/>
        <w:rPr>
          <w:rStyle w:val="Kiemels2"/>
          <w:rFonts w:asciiTheme="minorHAnsi" w:hAnsiTheme="minorHAnsi"/>
          <w:sz w:val="22"/>
          <w:szCs w:val="22"/>
        </w:rPr>
      </w:pPr>
    </w:p>
    <w:p w:rsidR="00B20D28" w:rsidRPr="00067564" w:rsidRDefault="00B20D28" w:rsidP="00B20D28">
      <w:pPr>
        <w:pStyle w:val="Pa14"/>
        <w:spacing w:line="240" w:lineRule="auto"/>
        <w:jc w:val="both"/>
        <w:rPr>
          <w:rFonts w:asciiTheme="minorHAnsi" w:hAnsiTheme="minorHAnsi" w:cs="Minion Pro"/>
          <w:sz w:val="22"/>
          <w:szCs w:val="22"/>
        </w:rPr>
      </w:pPr>
      <w:r w:rsidRPr="00067564">
        <w:rPr>
          <w:rFonts w:asciiTheme="minorHAnsi" w:hAnsiTheme="minorHAnsi" w:cs="Minion Pro"/>
          <w:sz w:val="22"/>
          <w:szCs w:val="22"/>
        </w:rPr>
        <w:t xml:space="preserve">Az emberiség ősidők óta </w:t>
      </w:r>
      <w:r w:rsidRPr="00067564">
        <w:rPr>
          <w:rFonts w:asciiTheme="minorHAnsi" w:hAnsiTheme="minorHAnsi" w:cs="Minion Pro"/>
          <w:bCs/>
          <w:sz w:val="22"/>
          <w:szCs w:val="22"/>
        </w:rPr>
        <w:t xml:space="preserve">hajózik </w:t>
      </w:r>
      <w:r w:rsidRPr="00067564">
        <w:rPr>
          <w:rFonts w:asciiTheme="minorHAnsi" w:hAnsiTheme="minorHAnsi" w:cs="Minion Pro"/>
          <w:sz w:val="22"/>
          <w:szCs w:val="22"/>
        </w:rPr>
        <w:t xml:space="preserve">a tengereken. Manapság </w:t>
      </w:r>
      <w:proofErr w:type="spellStart"/>
      <w:r w:rsidRPr="00067564">
        <w:rPr>
          <w:rFonts w:asciiTheme="minorHAnsi" w:hAnsiTheme="minorHAnsi" w:cs="Minion Pro"/>
          <w:sz w:val="22"/>
          <w:szCs w:val="22"/>
        </w:rPr>
        <w:t>víziutak</w:t>
      </w:r>
      <w:proofErr w:type="spellEnd"/>
      <w:r w:rsidRPr="00067564">
        <w:rPr>
          <w:rFonts w:asciiTheme="minorHAnsi" w:hAnsiTheme="minorHAnsi" w:cs="Minion Pro"/>
          <w:sz w:val="22"/>
          <w:szCs w:val="22"/>
        </w:rPr>
        <w:t xml:space="preserve"> tömege hálózza be a világóceánt, amelyen több tízezer hajó több milliárd tonna árut szállít. </w:t>
      </w:r>
    </w:p>
    <w:p w:rsidR="00B20D28" w:rsidRPr="00067564" w:rsidRDefault="00B20D28" w:rsidP="00B20D28">
      <w:pPr>
        <w:pStyle w:val="Pa14"/>
        <w:spacing w:line="240" w:lineRule="auto"/>
        <w:jc w:val="both"/>
        <w:rPr>
          <w:rFonts w:asciiTheme="minorHAnsi" w:hAnsiTheme="minorHAnsi" w:cs="Minion Pro"/>
          <w:sz w:val="22"/>
          <w:szCs w:val="22"/>
        </w:rPr>
      </w:pPr>
      <w:r w:rsidRPr="00067564">
        <w:rPr>
          <w:rFonts w:asciiTheme="minorHAnsi" w:hAnsiTheme="minorHAnsi"/>
          <w:sz w:val="22"/>
          <w:szCs w:val="22"/>
        </w:rPr>
        <w:lastRenderedPageBreak/>
        <w:t>A folyamatosan megújuló hal, rák, osztriga és tengeri emlős állományok az emberiség számára nagyon sokrétű élelemforrást biztosítanak.</w:t>
      </w:r>
      <w:r w:rsidR="00F50CF6">
        <w:rPr>
          <w:rFonts w:asciiTheme="minorHAnsi" w:hAnsiTheme="minorHAnsi"/>
          <w:sz w:val="22"/>
          <w:szCs w:val="22"/>
        </w:rPr>
        <w:t xml:space="preserve"> Korában ú</w:t>
      </w:r>
      <w:r w:rsidRPr="00067564">
        <w:rPr>
          <w:rFonts w:asciiTheme="minorHAnsi" w:hAnsiTheme="minorHAnsi"/>
          <w:sz w:val="22"/>
          <w:szCs w:val="22"/>
        </w:rPr>
        <w:t xml:space="preserve">gy gondolták, hogy a halállomány kimeríthetetlen, de a népességrobbanás következtében a </w:t>
      </w:r>
      <w:r w:rsidRPr="00067564">
        <w:rPr>
          <w:rFonts w:asciiTheme="minorHAnsi" w:hAnsiTheme="minorHAnsi" w:cs="Minion Pro"/>
          <w:bCs/>
          <w:sz w:val="22"/>
          <w:szCs w:val="22"/>
        </w:rPr>
        <w:t xml:space="preserve">halászat </w:t>
      </w:r>
      <w:r w:rsidRPr="00067564">
        <w:rPr>
          <w:rFonts w:asciiTheme="minorHAnsi" w:hAnsiTheme="minorHAnsi" w:cs="Minion Pro"/>
          <w:sz w:val="22"/>
          <w:szCs w:val="22"/>
        </w:rPr>
        <w:t xml:space="preserve">is nagy ütemben nőtt. Ez sok helyen </w:t>
      </w:r>
      <w:r w:rsidRPr="00067564">
        <w:rPr>
          <w:rFonts w:asciiTheme="minorHAnsi" w:hAnsiTheme="minorHAnsi" w:cs="Minion Pro"/>
          <w:bCs/>
          <w:sz w:val="22"/>
          <w:szCs w:val="22"/>
        </w:rPr>
        <w:t>túlhalászásho</w:t>
      </w:r>
      <w:r w:rsidRPr="00067564">
        <w:rPr>
          <w:rFonts w:asciiTheme="minorHAnsi" w:hAnsiTheme="minorHAnsi" w:cs="Minion Pro"/>
          <w:sz w:val="22"/>
          <w:szCs w:val="22"/>
        </w:rPr>
        <w:t xml:space="preserve">z vezetett. Ezért a tevékenység egyre inkább a parttól távolabbi területekre tolódik, de a mélytengeri halászat is ökológiai problémákat okoz. Sok konfliktust okoz, hogy egyes államok hajói idegen államok vizein vetik ki hálóikat. A </w:t>
      </w:r>
      <w:r w:rsidRPr="00067564">
        <w:rPr>
          <w:rFonts w:asciiTheme="minorHAnsi" w:hAnsiTheme="minorHAnsi" w:cs="Minion Pro"/>
          <w:bCs/>
          <w:sz w:val="22"/>
          <w:szCs w:val="22"/>
        </w:rPr>
        <w:t xml:space="preserve">bálnavadászat </w:t>
      </w:r>
      <w:r w:rsidRPr="00067564">
        <w:rPr>
          <w:rFonts w:asciiTheme="minorHAnsi" w:hAnsiTheme="minorHAnsi" w:cs="Minion Pro"/>
          <w:sz w:val="22"/>
          <w:szCs w:val="22"/>
        </w:rPr>
        <w:t xml:space="preserve">ellen pedig több környezetvédő szervezet is fellépett. </w:t>
      </w:r>
    </w:p>
    <w:p w:rsidR="00B20D28" w:rsidRPr="00067564" w:rsidRDefault="00B20D28" w:rsidP="00B20D28">
      <w:pPr>
        <w:jc w:val="both"/>
        <w:rPr>
          <w:rFonts w:asciiTheme="minorHAnsi" w:hAnsiTheme="minorHAnsi" w:cs="Minion Pro"/>
          <w:sz w:val="22"/>
          <w:szCs w:val="22"/>
        </w:rPr>
      </w:pPr>
      <w:r w:rsidRPr="00067564">
        <w:rPr>
          <w:rFonts w:asciiTheme="minorHAnsi" w:hAnsiTheme="minorHAnsi" w:cs="Minion Pro"/>
          <w:sz w:val="22"/>
          <w:szCs w:val="22"/>
        </w:rPr>
        <w:t>A tengerpart és a tenger régóta fontos szerepet játszik a szabad-idő eltöltésében (nyaralás, pihenés, sport stb.). A célul kitűzött strandok elérése egyre távolabbi és egyre egzotikusabb területekre, partokra irányul. A tengeri klímának, a sós levegőnek és a tengervíznek egyre komolyabb jelentősége van a légúti megbetegedések gyógyításában (</w:t>
      </w:r>
      <w:proofErr w:type="spellStart"/>
      <w:r w:rsidRPr="00067564">
        <w:rPr>
          <w:rFonts w:asciiTheme="minorHAnsi" w:hAnsiTheme="minorHAnsi" w:cs="Minion Pro"/>
          <w:bCs/>
          <w:sz w:val="22"/>
          <w:szCs w:val="22"/>
        </w:rPr>
        <w:t>gyógyturizmus</w:t>
      </w:r>
      <w:proofErr w:type="spellEnd"/>
      <w:r w:rsidRPr="00067564">
        <w:rPr>
          <w:rFonts w:asciiTheme="minorHAnsi" w:hAnsiTheme="minorHAnsi" w:cs="Minion Pro"/>
          <w:sz w:val="22"/>
          <w:szCs w:val="22"/>
        </w:rPr>
        <w:t>). Kisebb a pollenkoncentráció, kevesebb az allergiát okozó anyag. Földünk egyes térségeiben a tömegturizmus kialakulása több hátrányos következménnyel is jár. Fokozódik a környezet megterhelése, a partszakaszok és a tengervíz egyaránt szennyeződik, pusztulnak a korallzátonyok.</w:t>
      </w:r>
    </w:p>
    <w:p w:rsidR="00B20D28" w:rsidRPr="00067564" w:rsidRDefault="00B20D28" w:rsidP="00B20D28">
      <w:pPr>
        <w:jc w:val="both"/>
        <w:rPr>
          <w:rFonts w:asciiTheme="minorHAnsi" w:hAnsiTheme="minorHAnsi" w:cs="Minion Pro"/>
          <w:sz w:val="22"/>
          <w:szCs w:val="22"/>
        </w:rPr>
      </w:pPr>
    </w:p>
    <w:p w:rsidR="00B20D28" w:rsidRPr="00067564" w:rsidRDefault="00B20D28" w:rsidP="00B20D28">
      <w:pPr>
        <w:ind w:left="360"/>
        <w:jc w:val="both"/>
        <w:rPr>
          <w:rFonts w:asciiTheme="minorHAnsi" w:eastAsia="Times New Roman" w:hAnsiTheme="minorHAnsi"/>
          <w:sz w:val="22"/>
          <w:szCs w:val="22"/>
        </w:rPr>
      </w:pPr>
      <w:r w:rsidRPr="00067564">
        <w:rPr>
          <w:rFonts w:asciiTheme="minorHAnsi" w:eastAsia="Times New Roman" w:hAnsiTheme="minorHAnsi"/>
          <w:sz w:val="22"/>
          <w:szCs w:val="22"/>
        </w:rPr>
        <w:t>A szöveg feldolgozását segítő kérdések:</w:t>
      </w:r>
    </w:p>
    <w:p w:rsidR="00B20D28" w:rsidRPr="001720E3" w:rsidRDefault="00B20D28" w:rsidP="001720E3">
      <w:pPr>
        <w:pStyle w:val="Listaszerbekezds"/>
        <w:numPr>
          <w:ilvl w:val="0"/>
          <w:numId w:val="18"/>
        </w:numPr>
        <w:jc w:val="both"/>
        <w:rPr>
          <w:rFonts w:asciiTheme="minorHAnsi" w:eastAsia="Times New Roman" w:hAnsiTheme="minorHAnsi"/>
          <w:sz w:val="22"/>
          <w:szCs w:val="22"/>
        </w:rPr>
      </w:pPr>
      <w:r w:rsidRPr="00067564">
        <w:rPr>
          <w:rFonts w:asciiTheme="minorHAnsi" w:eastAsia="Times New Roman" w:hAnsiTheme="minorHAnsi"/>
          <w:sz w:val="22"/>
          <w:szCs w:val="22"/>
        </w:rPr>
        <w:t>Miért jelentős a hajózás?</w:t>
      </w:r>
    </w:p>
    <w:p w:rsidR="00B20D28" w:rsidRPr="001720E3" w:rsidRDefault="00B20D28" w:rsidP="001720E3">
      <w:pPr>
        <w:pStyle w:val="Listaszerbekezds"/>
        <w:numPr>
          <w:ilvl w:val="0"/>
          <w:numId w:val="18"/>
        </w:numPr>
        <w:jc w:val="both"/>
        <w:rPr>
          <w:rFonts w:asciiTheme="minorHAnsi" w:eastAsia="Times New Roman" w:hAnsiTheme="minorHAnsi"/>
          <w:sz w:val="22"/>
          <w:szCs w:val="22"/>
        </w:rPr>
      </w:pPr>
      <w:r w:rsidRPr="00067564">
        <w:rPr>
          <w:rFonts w:asciiTheme="minorHAnsi" w:eastAsia="Times New Roman" w:hAnsiTheme="minorHAnsi"/>
          <w:sz w:val="22"/>
          <w:szCs w:val="22"/>
        </w:rPr>
        <w:t>Milyen tengeri élőlényeket fognak ki és fogyasztanak az emberek?</w:t>
      </w:r>
    </w:p>
    <w:p w:rsidR="00B20D28" w:rsidRPr="001720E3" w:rsidRDefault="00B20D28" w:rsidP="001720E3">
      <w:pPr>
        <w:pStyle w:val="Listaszerbekezds"/>
        <w:numPr>
          <w:ilvl w:val="0"/>
          <w:numId w:val="18"/>
        </w:numPr>
        <w:jc w:val="both"/>
        <w:rPr>
          <w:rFonts w:asciiTheme="minorHAnsi" w:eastAsia="Times New Roman" w:hAnsiTheme="minorHAnsi"/>
          <w:sz w:val="22"/>
          <w:szCs w:val="22"/>
        </w:rPr>
      </w:pPr>
      <w:r w:rsidRPr="00067564">
        <w:rPr>
          <w:rFonts w:asciiTheme="minorHAnsi" w:eastAsia="Times New Roman" w:hAnsiTheme="minorHAnsi"/>
          <w:sz w:val="22"/>
          <w:szCs w:val="22"/>
        </w:rPr>
        <w:t xml:space="preserve">Mi okozza a legnagyobb </w:t>
      </w:r>
      <w:proofErr w:type="gramStart"/>
      <w:r w:rsidRPr="00067564">
        <w:rPr>
          <w:rFonts w:asciiTheme="minorHAnsi" w:eastAsia="Times New Roman" w:hAnsiTheme="minorHAnsi"/>
          <w:sz w:val="22"/>
          <w:szCs w:val="22"/>
        </w:rPr>
        <w:t>problémát</w:t>
      </w:r>
      <w:proofErr w:type="gramEnd"/>
      <w:r w:rsidRPr="00067564">
        <w:rPr>
          <w:rFonts w:asciiTheme="minorHAnsi" w:eastAsia="Times New Roman" w:hAnsiTheme="minorHAnsi"/>
          <w:sz w:val="22"/>
          <w:szCs w:val="22"/>
        </w:rPr>
        <w:t xml:space="preserve"> a halászat esetében?</w:t>
      </w:r>
    </w:p>
    <w:p w:rsidR="00B20D28" w:rsidRPr="001720E3" w:rsidRDefault="00B20D28" w:rsidP="001720E3">
      <w:pPr>
        <w:pStyle w:val="Listaszerbekezds"/>
        <w:numPr>
          <w:ilvl w:val="0"/>
          <w:numId w:val="18"/>
        </w:numPr>
        <w:jc w:val="both"/>
        <w:rPr>
          <w:rFonts w:asciiTheme="minorHAnsi" w:eastAsia="Times New Roman" w:hAnsiTheme="minorHAnsi"/>
          <w:sz w:val="22"/>
          <w:szCs w:val="22"/>
        </w:rPr>
      </w:pPr>
      <w:r w:rsidRPr="00067564">
        <w:rPr>
          <w:rFonts w:asciiTheme="minorHAnsi" w:eastAsia="Times New Roman" w:hAnsiTheme="minorHAnsi"/>
          <w:sz w:val="22"/>
          <w:szCs w:val="22"/>
        </w:rPr>
        <w:t>Hogyan növelik egyes hajótársaságok a kifogott halmennyiség számát?</w:t>
      </w:r>
    </w:p>
    <w:p w:rsidR="00B20D28" w:rsidRPr="00067564" w:rsidRDefault="00B20D28" w:rsidP="00B20D28">
      <w:pPr>
        <w:pStyle w:val="Listaszerbekezds"/>
        <w:numPr>
          <w:ilvl w:val="0"/>
          <w:numId w:val="18"/>
        </w:numPr>
        <w:jc w:val="both"/>
        <w:rPr>
          <w:rFonts w:asciiTheme="minorHAnsi" w:eastAsia="Times New Roman" w:hAnsiTheme="minorHAnsi"/>
          <w:sz w:val="22"/>
          <w:szCs w:val="22"/>
        </w:rPr>
      </w:pPr>
      <w:r w:rsidRPr="00067564">
        <w:rPr>
          <w:rFonts w:asciiTheme="minorHAnsi" w:eastAsia="Times New Roman" w:hAnsiTheme="minorHAnsi"/>
          <w:sz w:val="22"/>
          <w:szCs w:val="22"/>
        </w:rPr>
        <w:t>Miért vált a turisztikai útvonalak céljává a tengerpart?</w:t>
      </w:r>
    </w:p>
    <w:p w:rsidR="00B20D28" w:rsidRPr="00067564" w:rsidRDefault="00B20D28" w:rsidP="00B20D28">
      <w:pPr>
        <w:pStyle w:val="NormlWeb"/>
        <w:spacing w:before="0" w:beforeAutospacing="0" w:after="0" w:afterAutospacing="0"/>
        <w:jc w:val="both"/>
        <w:rPr>
          <w:rFonts w:asciiTheme="minorHAnsi" w:hAnsiTheme="minorHAnsi"/>
          <w:sz w:val="22"/>
          <w:szCs w:val="22"/>
        </w:rPr>
      </w:pPr>
    </w:p>
    <w:p w:rsidR="00B20D28" w:rsidRPr="00067564" w:rsidRDefault="00B20D28" w:rsidP="00B20D28">
      <w:pPr>
        <w:pStyle w:val="NormlWeb"/>
        <w:numPr>
          <w:ilvl w:val="0"/>
          <w:numId w:val="12"/>
        </w:numPr>
        <w:spacing w:before="0" w:beforeAutospacing="0" w:after="0" w:afterAutospacing="0"/>
        <w:jc w:val="both"/>
        <w:rPr>
          <w:rStyle w:val="Kiemels2"/>
          <w:rFonts w:asciiTheme="minorHAnsi" w:hAnsiTheme="minorHAnsi"/>
          <w:bCs w:val="0"/>
          <w:sz w:val="22"/>
          <w:szCs w:val="22"/>
        </w:rPr>
      </w:pPr>
      <w:r w:rsidRPr="00067564">
        <w:rPr>
          <w:rStyle w:val="Kiemels2"/>
          <w:rFonts w:asciiTheme="minorHAnsi" w:hAnsiTheme="minorHAnsi"/>
          <w:bCs w:val="0"/>
          <w:sz w:val="22"/>
          <w:szCs w:val="22"/>
        </w:rPr>
        <w:t>csoport: Globális szállítószalagok</w:t>
      </w:r>
    </w:p>
    <w:p w:rsidR="00B20D28" w:rsidRPr="00067564" w:rsidRDefault="00B20D28" w:rsidP="00B20D28">
      <w:pPr>
        <w:pStyle w:val="NormlWeb"/>
        <w:spacing w:before="0" w:beforeAutospacing="0" w:after="0" w:afterAutospacing="0"/>
        <w:ind w:left="720"/>
        <w:jc w:val="both"/>
        <w:rPr>
          <w:rStyle w:val="Kiemels2"/>
          <w:rFonts w:asciiTheme="minorHAnsi" w:hAnsiTheme="minorHAnsi"/>
          <w:bCs w:val="0"/>
          <w:sz w:val="22"/>
          <w:szCs w:val="22"/>
        </w:rPr>
      </w:pPr>
    </w:p>
    <w:p w:rsidR="00B20D28" w:rsidRPr="00067564" w:rsidRDefault="00B20D28" w:rsidP="00B20D28">
      <w:pPr>
        <w:jc w:val="both"/>
        <w:rPr>
          <w:rFonts w:asciiTheme="minorHAnsi" w:eastAsia="Times New Roman" w:hAnsiTheme="minorHAnsi"/>
          <w:sz w:val="22"/>
          <w:szCs w:val="22"/>
        </w:rPr>
      </w:pPr>
      <w:r w:rsidRPr="00067564">
        <w:rPr>
          <w:rFonts w:asciiTheme="minorHAnsi" w:eastAsia="Times New Roman" w:hAnsiTheme="minorHAnsi"/>
          <w:sz w:val="22"/>
          <w:szCs w:val="22"/>
        </w:rPr>
        <w:t>A tengereket, óceánokat több mint 40 különböző áramlat tartja örök mozgásban. Az áramlatok a vizek nagymértékű és folyamatos mozgásai. Vagyis a víz egy irányba tartó folyása, amelyért Földünk forgása és az abból származó eltérítő erő, a tengervíz sűrűség- (</w:t>
      </w:r>
      <w:proofErr w:type="spellStart"/>
      <w:r w:rsidRPr="00067564">
        <w:rPr>
          <w:rFonts w:asciiTheme="minorHAnsi" w:eastAsia="Times New Roman" w:hAnsiTheme="minorHAnsi"/>
          <w:sz w:val="22"/>
          <w:szCs w:val="22"/>
        </w:rPr>
        <w:t>sókoncentráció-</w:t>
      </w:r>
      <w:proofErr w:type="spellEnd"/>
      <w:r w:rsidRPr="00067564">
        <w:rPr>
          <w:rFonts w:asciiTheme="minorHAnsi" w:eastAsia="Times New Roman" w:hAnsiTheme="minorHAnsi"/>
          <w:sz w:val="22"/>
          <w:szCs w:val="22"/>
        </w:rPr>
        <w:t>) különbségei, a szárazföldek szabálytalan eloszlása és rendkívül változatos alakja, illetve az óceánfenék domborzata a felelős. A felszíni áramlatokat a tartósan egy irányba tartó szelek (pl. passzátszelek, nyugati és keleti szelek zónája) is befolyásolják.</w:t>
      </w:r>
    </w:p>
    <w:p w:rsidR="00B20D28" w:rsidRPr="00F50CF6" w:rsidRDefault="001720E3" w:rsidP="00B20D28">
      <w:pPr>
        <w:jc w:val="both"/>
        <w:rPr>
          <w:rFonts w:asciiTheme="minorHAnsi" w:eastAsia="Times New Roman" w:hAnsiTheme="minorHAnsi"/>
          <w:sz w:val="22"/>
          <w:szCs w:val="22"/>
        </w:rPr>
      </w:pPr>
      <w:r>
        <w:rPr>
          <w:rFonts w:asciiTheme="minorHAnsi" w:eastAsia="Times New Roman" w:hAnsiTheme="minorHAnsi"/>
          <w:sz w:val="22"/>
          <w:szCs w:val="22"/>
        </w:rPr>
        <w:t>A felszíni áramlások mellett a mélytengeri áramlás</w:t>
      </w:r>
      <w:r w:rsidR="00B20D28" w:rsidRPr="00067564">
        <w:rPr>
          <w:rFonts w:asciiTheme="minorHAnsi" w:eastAsia="Times New Roman" w:hAnsiTheme="minorHAnsi"/>
          <w:sz w:val="22"/>
          <w:szCs w:val="22"/>
        </w:rPr>
        <w:t>okat is meg kell említenünk. A sűrűség-különbségek által hajtott víztömegek lényege ugyanis, hogy az Egyenlítőnél felmelegedő</w:t>
      </w:r>
      <w:r w:rsidR="00F50CF6">
        <w:rPr>
          <w:rFonts w:asciiTheme="minorHAnsi" w:eastAsia="Times New Roman" w:hAnsiTheme="minorHAnsi"/>
          <w:sz w:val="22"/>
          <w:szCs w:val="22"/>
        </w:rPr>
        <w:t>, könnyebb</w:t>
      </w:r>
      <w:r w:rsidR="00B20D28" w:rsidRPr="00067564">
        <w:rPr>
          <w:rFonts w:asciiTheme="minorHAnsi" w:eastAsia="Times New Roman" w:hAnsiTheme="minorHAnsi"/>
          <w:sz w:val="22"/>
          <w:szCs w:val="22"/>
        </w:rPr>
        <w:t xml:space="preserve"> víz a pólusok felé áramlik, közben a hőmérséklete csökken, ill</w:t>
      </w:r>
      <w:r w:rsidR="00F50CF6">
        <w:rPr>
          <w:rFonts w:asciiTheme="minorHAnsi" w:eastAsia="Times New Roman" w:hAnsiTheme="minorHAnsi"/>
          <w:sz w:val="22"/>
          <w:szCs w:val="22"/>
        </w:rPr>
        <w:t>etve párolog, így sótartalma nő, nehezebbé válik</w:t>
      </w:r>
      <w:r w:rsidR="00B20D28" w:rsidRPr="00067564">
        <w:rPr>
          <w:rFonts w:asciiTheme="minorHAnsi" w:eastAsia="Times New Roman" w:hAnsiTheme="minorHAnsi"/>
          <w:sz w:val="22"/>
          <w:szCs w:val="22"/>
        </w:rPr>
        <w:t xml:space="preserve">. A sarkok közelében a sósabb és ezért nehezebb víz lesüllyed, és visszaáramlik az Egyenlítő felé. Itt aztán ismét felemelkedik, és a kör bezárul. Ezt a rendszert </w:t>
      </w:r>
      <w:r w:rsidR="00B20D28" w:rsidRPr="00F50CF6">
        <w:rPr>
          <w:rFonts w:asciiTheme="minorHAnsi" w:eastAsia="Times New Roman" w:hAnsiTheme="minorHAnsi"/>
          <w:sz w:val="22"/>
          <w:szCs w:val="22"/>
        </w:rPr>
        <w:t xml:space="preserve">nevezzük </w:t>
      </w:r>
      <w:r w:rsidR="00B20D28" w:rsidRPr="00F50CF6">
        <w:rPr>
          <w:rFonts w:asciiTheme="minorHAnsi" w:eastAsia="Times New Roman" w:hAnsiTheme="minorHAnsi"/>
          <w:iCs/>
          <w:sz w:val="22"/>
          <w:szCs w:val="22"/>
        </w:rPr>
        <w:t>globális óceáni szállítószalagnak</w:t>
      </w:r>
      <w:r w:rsidR="00B20D28" w:rsidRPr="00F50CF6">
        <w:rPr>
          <w:rFonts w:asciiTheme="minorHAnsi" w:eastAsia="Times New Roman" w:hAnsiTheme="minorHAnsi"/>
          <w:sz w:val="22"/>
          <w:szCs w:val="22"/>
        </w:rPr>
        <w:t>.</w:t>
      </w:r>
    </w:p>
    <w:p w:rsidR="00B20D28" w:rsidRPr="00067564" w:rsidRDefault="00B20D28" w:rsidP="00B20D28">
      <w:pPr>
        <w:jc w:val="both"/>
        <w:rPr>
          <w:rFonts w:asciiTheme="minorHAnsi" w:eastAsia="Times New Roman" w:hAnsiTheme="minorHAnsi"/>
          <w:sz w:val="22"/>
          <w:szCs w:val="22"/>
        </w:rPr>
      </w:pPr>
      <w:r w:rsidRPr="00067564">
        <w:rPr>
          <w:rFonts w:asciiTheme="minorHAnsi" w:eastAsia="Times New Roman" w:hAnsiTheme="minorHAnsi"/>
          <w:sz w:val="22"/>
          <w:szCs w:val="22"/>
        </w:rPr>
        <w:t> </w:t>
      </w:r>
    </w:p>
    <w:p w:rsidR="00B20D28" w:rsidRPr="00067564" w:rsidRDefault="00B20D28" w:rsidP="00B20D28">
      <w:pPr>
        <w:jc w:val="center"/>
        <w:rPr>
          <w:rFonts w:asciiTheme="minorHAnsi" w:eastAsia="Times New Roman" w:hAnsiTheme="minorHAnsi"/>
          <w:b/>
          <w:bCs/>
          <w:i/>
          <w:iCs/>
          <w:sz w:val="22"/>
          <w:szCs w:val="22"/>
        </w:rPr>
      </w:pPr>
      <w:r w:rsidRPr="00067564">
        <w:rPr>
          <w:rFonts w:asciiTheme="minorHAnsi" w:eastAsia="Times New Roman" w:hAnsiTheme="minorHAnsi"/>
          <w:noProof/>
          <w:sz w:val="22"/>
          <w:szCs w:val="22"/>
        </w:rPr>
        <w:drawing>
          <wp:inline distT="0" distB="0" distL="0" distR="0">
            <wp:extent cx="3567430" cy="2138045"/>
            <wp:effectExtent l="19050" t="0" r="0" b="0"/>
            <wp:docPr id="5" name="Kép 1" descr="http://www.zoldmuzeum.hu/sites/default/files/siteimg/egyeb/tengeraramlatok/conveyor_be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oldmuzeum.hu/sites/default/files/siteimg/egyeb/tengeraramlatok/conveyor_belt.gif"/>
                    <pic:cNvPicPr>
                      <a:picLocks noChangeAspect="1" noChangeArrowheads="1"/>
                    </pic:cNvPicPr>
                  </pic:nvPicPr>
                  <pic:blipFill>
                    <a:blip r:embed="rId9" cstate="print"/>
                    <a:srcRect/>
                    <a:stretch>
                      <a:fillRect/>
                    </a:stretch>
                  </pic:blipFill>
                  <pic:spPr bwMode="auto">
                    <a:xfrm>
                      <a:off x="0" y="0"/>
                      <a:ext cx="3567430" cy="2138045"/>
                    </a:xfrm>
                    <a:prstGeom prst="rect">
                      <a:avLst/>
                    </a:prstGeom>
                    <a:noFill/>
                    <a:ln w="9525">
                      <a:noFill/>
                      <a:miter lim="800000"/>
                      <a:headEnd/>
                      <a:tailEnd/>
                    </a:ln>
                  </pic:spPr>
                </pic:pic>
              </a:graphicData>
            </a:graphic>
          </wp:inline>
        </w:drawing>
      </w:r>
      <w:r w:rsidRPr="00067564">
        <w:rPr>
          <w:rFonts w:asciiTheme="minorHAnsi" w:eastAsia="Times New Roman" w:hAnsiTheme="minorHAnsi"/>
          <w:sz w:val="22"/>
          <w:szCs w:val="22"/>
        </w:rPr>
        <w:br/>
      </w:r>
      <w:r w:rsidRPr="00067564">
        <w:rPr>
          <w:rFonts w:asciiTheme="minorHAnsi" w:eastAsia="Times New Roman" w:hAnsiTheme="minorHAnsi"/>
          <w:b/>
          <w:bCs/>
          <w:i/>
          <w:iCs/>
          <w:sz w:val="22"/>
          <w:szCs w:val="22"/>
        </w:rPr>
        <w:t xml:space="preserve">A nagy óceáni </w:t>
      </w:r>
      <w:r w:rsidR="001720E3">
        <w:rPr>
          <w:rFonts w:asciiTheme="minorHAnsi" w:eastAsia="Times New Roman" w:hAnsiTheme="minorHAnsi"/>
          <w:b/>
          <w:bCs/>
          <w:i/>
          <w:iCs/>
          <w:sz w:val="22"/>
          <w:szCs w:val="22"/>
        </w:rPr>
        <w:t>szállítószalag sematikus ábrája</w:t>
      </w:r>
    </w:p>
    <w:p w:rsidR="00B20D28" w:rsidRPr="00067564" w:rsidRDefault="00B20D28" w:rsidP="00B20D28">
      <w:pPr>
        <w:jc w:val="center"/>
        <w:rPr>
          <w:rFonts w:asciiTheme="minorHAnsi" w:eastAsia="Times New Roman" w:hAnsiTheme="minorHAnsi"/>
          <w:sz w:val="22"/>
          <w:szCs w:val="22"/>
        </w:rPr>
      </w:pPr>
    </w:p>
    <w:p w:rsidR="00B20D28" w:rsidRPr="00067564" w:rsidRDefault="00B20D28" w:rsidP="00B20D28">
      <w:pPr>
        <w:jc w:val="both"/>
        <w:rPr>
          <w:rFonts w:asciiTheme="minorHAnsi" w:eastAsia="Times New Roman" w:hAnsiTheme="minorHAnsi"/>
          <w:sz w:val="22"/>
          <w:szCs w:val="22"/>
        </w:rPr>
      </w:pPr>
      <w:r w:rsidRPr="00067564">
        <w:rPr>
          <w:rFonts w:asciiTheme="minorHAnsi" w:eastAsia="Times New Roman" w:hAnsiTheme="minorHAnsi"/>
          <w:sz w:val="22"/>
          <w:szCs w:val="22"/>
        </w:rPr>
        <w:lastRenderedPageBreak/>
        <w:t>A szöveg feldolgozását segítő kérdések:</w:t>
      </w:r>
    </w:p>
    <w:p w:rsidR="00B20D28" w:rsidRPr="001720E3" w:rsidRDefault="00B20D28" w:rsidP="001720E3">
      <w:pPr>
        <w:pStyle w:val="Listaszerbekezds"/>
        <w:numPr>
          <w:ilvl w:val="0"/>
          <w:numId w:val="15"/>
        </w:numPr>
        <w:jc w:val="both"/>
        <w:rPr>
          <w:rFonts w:asciiTheme="minorHAnsi" w:eastAsia="Times New Roman" w:hAnsiTheme="minorHAnsi"/>
          <w:sz w:val="22"/>
          <w:szCs w:val="22"/>
        </w:rPr>
      </w:pPr>
      <w:r w:rsidRPr="00067564">
        <w:rPr>
          <w:rFonts w:asciiTheme="minorHAnsi" w:eastAsia="Times New Roman" w:hAnsiTheme="minorHAnsi"/>
          <w:sz w:val="22"/>
          <w:szCs w:val="22"/>
        </w:rPr>
        <w:t>Mit jelent a tenger áramlat kifejezés?</w:t>
      </w:r>
    </w:p>
    <w:p w:rsidR="00B20D28" w:rsidRPr="001720E3" w:rsidRDefault="00B20D28" w:rsidP="001720E3">
      <w:pPr>
        <w:pStyle w:val="Listaszerbekezds"/>
        <w:numPr>
          <w:ilvl w:val="0"/>
          <w:numId w:val="15"/>
        </w:numPr>
        <w:jc w:val="both"/>
        <w:rPr>
          <w:rFonts w:asciiTheme="minorHAnsi" w:eastAsia="Times New Roman" w:hAnsiTheme="minorHAnsi"/>
          <w:sz w:val="22"/>
          <w:szCs w:val="22"/>
        </w:rPr>
      </w:pPr>
      <w:r w:rsidRPr="00067564">
        <w:rPr>
          <w:rFonts w:asciiTheme="minorHAnsi" w:eastAsia="Times New Roman" w:hAnsiTheme="minorHAnsi"/>
          <w:sz w:val="22"/>
          <w:szCs w:val="22"/>
        </w:rPr>
        <w:t>Mi irányítja az áramlásokat?</w:t>
      </w:r>
    </w:p>
    <w:p w:rsidR="00B20D28" w:rsidRPr="001720E3" w:rsidRDefault="00B20D28" w:rsidP="001720E3">
      <w:pPr>
        <w:pStyle w:val="Listaszerbekezds"/>
        <w:numPr>
          <w:ilvl w:val="0"/>
          <w:numId w:val="15"/>
        </w:numPr>
        <w:jc w:val="both"/>
        <w:rPr>
          <w:rFonts w:asciiTheme="minorHAnsi" w:eastAsia="Times New Roman" w:hAnsiTheme="minorHAnsi"/>
          <w:sz w:val="22"/>
          <w:szCs w:val="22"/>
        </w:rPr>
      </w:pPr>
      <w:r w:rsidRPr="00067564">
        <w:rPr>
          <w:rFonts w:asciiTheme="minorHAnsi" w:eastAsia="Times New Roman" w:hAnsiTheme="minorHAnsi"/>
          <w:sz w:val="22"/>
          <w:szCs w:val="22"/>
        </w:rPr>
        <w:t>Minek hatására alakul ki a felszíni áramlat a vizek esetében?</w:t>
      </w:r>
    </w:p>
    <w:p w:rsidR="00B20D28" w:rsidRPr="001720E3" w:rsidRDefault="00B20D28" w:rsidP="001720E3">
      <w:pPr>
        <w:pStyle w:val="Listaszerbekezds"/>
        <w:numPr>
          <w:ilvl w:val="0"/>
          <w:numId w:val="15"/>
        </w:numPr>
        <w:jc w:val="both"/>
        <w:rPr>
          <w:rFonts w:asciiTheme="minorHAnsi" w:eastAsia="Times New Roman" w:hAnsiTheme="minorHAnsi"/>
          <w:sz w:val="22"/>
          <w:szCs w:val="22"/>
        </w:rPr>
      </w:pPr>
      <w:r w:rsidRPr="00067564">
        <w:rPr>
          <w:rFonts w:asciiTheme="minorHAnsi" w:eastAsia="Times New Roman" w:hAnsiTheme="minorHAnsi"/>
          <w:sz w:val="22"/>
          <w:szCs w:val="22"/>
        </w:rPr>
        <w:t>Mi az oka a mélytengeri áramlások kialakulásának?</w:t>
      </w:r>
    </w:p>
    <w:p w:rsidR="00B20D28" w:rsidRPr="00067564" w:rsidRDefault="00B20D28" w:rsidP="00B20D28">
      <w:pPr>
        <w:pStyle w:val="Listaszerbekezds"/>
        <w:numPr>
          <w:ilvl w:val="0"/>
          <w:numId w:val="15"/>
        </w:numPr>
        <w:jc w:val="both"/>
        <w:rPr>
          <w:rFonts w:asciiTheme="minorHAnsi" w:eastAsia="Times New Roman" w:hAnsiTheme="minorHAnsi"/>
          <w:sz w:val="22"/>
          <w:szCs w:val="22"/>
        </w:rPr>
      </w:pPr>
      <w:r w:rsidRPr="00067564">
        <w:rPr>
          <w:rFonts w:asciiTheme="minorHAnsi" w:eastAsia="Times New Roman" w:hAnsiTheme="minorHAnsi"/>
          <w:sz w:val="22"/>
          <w:szCs w:val="22"/>
        </w:rPr>
        <w:t xml:space="preserve">Miért nevezzük </w:t>
      </w:r>
      <w:proofErr w:type="gramStart"/>
      <w:r w:rsidRPr="00067564">
        <w:rPr>
          <w:rFonts w:asciiTheme="minorHAnsi" w:eastAsia="Times New Roman" w:hAnsiTheme="minorHAnsi"/>
          <w:sz w:val="22"/>
          <w:szCs w:val="22"/>
        </w:rPr>
        <w:t>globálisnak</w:t>
      </w:r>
      <w:proofErr w:type="gramEnd"/>
      <w:r w:rsidRPr="00067564">
        <w:rPr>
          <w:rFonts w:asciiTheme="minorHAnsi" w:eastAsia="Times New Roman" w:hAnsiTheme="minorHAnsi"/>
          <w:sz w:val="22"/>
          <w:szCs w:val="22"/>
        </w:rPr>
        <w:t xml:space="preserve"> ezt a szállítószalagot?</w:t>
      </w:r>
    </w:p>
    <w:p w:rsidR="00B20D28" w:rsidRPr="00067564" w:rsidRDefault="00B20D28" w:rsidP="00B20D28">
      <w:pPr>
        <w:jc w:val="both"/>
        <w:rPr>
          <w:rFonts w:asciiTheme="minorHAnsi" w:eastAsia="Times New Roman" w:hAnsiTheme="minorHAnsi"/>
          <w:sz w:val="22"/>
          <w:szCs w:val="22"/>
        </w:rPr>
      </w:pPr>
    </w:p>
    <w:p w:rsidR="00B20D28" w:rsidRPr="00067564" w:rsidRDefault="00B20D28" w:rsidP="00B20D28">
      <w:pPr>
        <w:pStyle w:val="NormlWeb"/>
        <w:numPr>
          <w:ilvl w:val="0"/>
          <w:numId w:val="12"/>
        </w:numPr>
        <w:spacing w:before="0" w:beforeAutospacing="0" w:after="0" w:afterAutospacing="0"/>
        <w:jc w:val="both"/>
        <w:rPr>
          <w:rStyle w:val="Kiemels2"/>
          <w:rFonts w:asciiTheme="minorHAnsi" w:hAnsiTheme="minorHAnsi"/>
          <w:sz w:val="22"/>
          <w:szCs w:val="22"/>
        </w:rPr>
      </w:pPr>
      <w:r w:rsidRPr="00067564">
        <w:rPr>
          <w:rStyle w:val="Kiemels2"/>
          <w:rFonts w:asciiTheme="minorHAnsi" w:hAnsiTheme="minorHAnsi"/>
          <w:sz w:val="22"/>
          <w:szCs w:val="22"/>
        </w:rPr>
        <w:t>csoport: Éghajlat módosító hatások</w:t>
      </w:r>
    </w:p>
    <w:p w:rsidR="00B20D28" w:rsidRPr="00067564" w:rsidRDefault="00B20D28" w:rsidP="00B20D28">
      <w:pPr>
        <w:pStyle w:val="NormlWeb"/>
        <w:spacing w:before="0" w:beforeAutospacing="0" w:after="0" w:afterAutospacing="0"/>
        <w:ind w:left="720"/>
        <w:jc w:val="both"/>
        <w:rPr>
          <w:rStyle w:val="Kiemels2"/>
          <w:rFonts w:asciiTheme="minorHAnsi" w:hAnsiTheme="minorHAnsi"/>
          <w:sz w:val="22"/>
          <w:szCs w:val="22"/>
        </w:rPr>
      </w:pPr>
    </w:p>
    <w:p w:rsidR="00B20D28" w:rsidRPr="00067564" w:rsidRDefault="00B20D28" w:rsidP="00B20D28">
      <w:pPr>
        <w:jc w:val="both"/>
        <w:rPr>
          <w:rFonts w:asciiTheme="minorHAnsi" w:eastAsia="Times New Roman" w:hAnsiTheme="minorHAnsi"/>
          <w:sz w:val="22"/>
          <w:szCs w:val="22"/>
        </w:rPr>
      </w:pPr>
      <w:r w:rsidRPr="00067564">
        <w:rPr>
          <w:rFonts w:asciiTheme="minorHAnsi" w:eastAsia="Times New Roman" w:hAnsiTheme="minorHAnsi"/>
          <w:sz w:val="22"/>
          <w:szCs w:val="22"/>
        </w:rPr>
        <w:t xml:space="preserve">A tengeráramlatok jelentős mértékben befolyásolják bolygónk éghajlatát, hiszen fontos szerepet játszanak az </w:t>
      </w:r>
      <w:r w:rsidR="00F50CF6">
        <w:rPr>
          <w:rFonts w:asciiTheme="minorHAnsi" w:eastAsia="Times New Roman" w:hAnsiTheme="minorHAnsi"/>
          <w:sz w:val="22"/>
          <w:szCs w:val="22"/>
        </w:rPr>
        <w:t>Egyenlítő és a pólusok közti hő szállítá</w:t>
      </w:r>
      <w:r w:rsidR="00F50CF6" w:rsidRPr="00067564">
        <w:rPr>
          <w:rFonts w:asciiTheme="minorHAnsi" w:eastAsia="Times New Roman" w:hAnsiTheme="minorHAnsi"/>
          <w:sz w:val="22"/>
          <w:szCs w:val="22"/>
        </w:rPr>
        <w:t>sban</w:t>
      </w:r>
      <w:r w:rsidRPr="00067564">
        <w:rPr>
          <w:rFonts w:asciiTheme="minorHAnsi" w:eastAsia="Times New Roman" w:hAnsiTheme="minorHAnsi"/>
          <w:sz w:val="22"/>
          <w:szCs w:val="22"/>
        </w:rPr>
        <w:t>, és fontos tényező az óceán és a légkör közti hőcsere is. Kiterjedésük, erejük, a szállított víz mennyisége és hőmérséklete az évszakok és a napsugárzás függvényében alakul.</w:t>
      </w:r>
    </w:p>
    <w:p w:rsidR="00B20D28" w:rsidRPr="00067564" w:rsidRDefault="00B20D28" w:rsidP="00B20D28">
      <w:pPr>
        <w:jc w:val="both"/>
        <w:rPr>
          <w:rFonts w:asciiTheme="minorHAnsi" w:eastAsia="Times New Roman" w:hAnsiTheme="minorHAnsi"/>
          <w:sz w:val="22"/>
          <w:szCs w:val="22"/>
        </w:rPr>
      </w:pPr>
      <w:r w:rsidRPr="00067564">
        <w:rPr>
          <w:rFonts w:asciiTheme="minorHAnsi" w:hAnsiTheme="minorHAnsi"/>
          <w:sz w:val="22"/>
          <w:szCs w:val="22"/>
        </w:rPr>
        <w:t xml:space="preserve">A leginkább ismert a </w:t>
      </w:r>
      <w:r w:rsidR="001720E3">
        <w:rPr>
          <w:rStyle w:val="Kiemels"/>
          <w:rFonts w:asciiTheme="minorHAnsi" w:hAnsiTheme="minorHAnsi"/>
          <w:sz w:val="22"/>
          <w:szCs w:val="22"/>
          <w:shd w:val="clear" w:color="auto" w:fill="FF0000"/>
        </w:rPr>
        <w:t>Golf-áramlás</w:t>
      </w:r>
      <w:r w:rsidRPr="00067564">
        <w:rPr>
          <w:rFonts w:asciiTheme="minorHAnsi" w:hAnsiTheme="minorHAnsi"/>
          <w:sz w:val="22"/>
          <w:szCs w:val="22"/>
        </w:rPr>
        <w:t xml:space="preserve">, amely a </w:t>
      </w:r>
      <w:proofErr w:type="spellStart"/>
      <w:r w:rsidRPr="00067564">
        <w:rPr>
          <w:rFonts w:asciiTheme="minorHAnsi" w:hAnsiTheme="minorHAnsi"/>
          <w:sz w:val="22"/>
          <w:szCs w:val="22"/>
        </w:rPr>
        <w:t>Némó</w:t>
      </w:r>
      <w:proofErr w:type="spellEnd"/>
      <w:r w:rsidRPr="00067564">
        <w:rPr>
          <w:rFonts w:asciiTheme="minorHAnsi" w:hAnsiTheme="minorHAnsi"/>
          <w:sz w:val="22"/>
          <w:szCs w:val="22"/>
        </w:rPr>
        <w:t xml:space="preserve"> </w:t>
      </w:r>
      <w:proofErr w:type="gramStart"/>
      <w:r w:rsidRPr="00067564">
        <w:rPr>
          <w:rFonts w:asciiTheme="minorHAnsi" w:hAnsiTheme="minorHAnsi"/>
          <w:sz w:val="22"/>
          <w:szCs w:val="22"/>
        </w:rPr>
        <w:t>nyomában</w:t>
      </w:r>
      <w:proofErr w:type="gramEnd"/>
      <w:r w:rsidRPr="00067564">
        <w:rPr>
          <w:rFonts w:asciiTheme="minorHAnsi" w:hAnsiTheme="minorHAnsi"/>
          <w:sz w:val="22"/>
          <w:szCs w:val="22"/>
        </w:rPr>
        <w:t xml:space="preserve"> című filmben is fontos szerephez jutott. Ez az áramlás erős, gyors és magas hőmérsékletű (meleg tengeráram). A Mexikói-öbölből indul és a Floridai-szoroson áthaladva Észak-Amerika keleti partjai mentén folytatja útját, hogy a Jeges-tenger felé átszelje az Atlanti-óceánt. Északi folytatását </w:t>
      </w:r>
      <w:r w:rsidR="001720E3">
        <w:rPr>
          <w:rStyle w:val="Kiemels"/>
          <w:rFonts w:asciiTheme="minorHAnsi" w:hAnsiTheme="minorHAnsi"/>
          <w:sz w:val="22"/>
          <w:szCs w:val="22"/>
          <w:shd w:val="clear" w:color="auto" w:fill="FF0000"/>
        </w:rPr>
        <w:t>Észak-atlanti-áramlás</w:t>
      </w:r>
      <w:r w:rsidRPr="00067564">
        <w:rPr>
          <w:rFonts w:asciiTheme="minorHAnsi" w:hAnsiTheme="minorHAnsi"/>
          <w:sz w:val="22"/>
          <w:szCs w:val="22"/>
        </w:rPr>
        <w:t xml:space="preserve">nak, déli ágát pedig </w:t>
      </w:r>
      <w:r w:rsidR="001720E3">
        <w:rPr>
          <w:rStyle w:val="Kiemels"/>
          <w:rFonts w:asciiTheme="minorHAnsi" w:hAnsiTheme="minorHAnsi"/>
          <w:sz w:val="22"/>
          <w:szCs w:val="22"/>
          <w:shd w:val="clear" w:color="auto" w:fill="3366FF"/>
        </w:rPr>
        <w:t>Kanári-áramlás</w:t>
      </w:r>
      <w:r w:rsidRPr="00067564">
        <w:rPr>
          <w:rFonts w:asciiTheme="minorHAnsi" w:hAnsiTheme="minorHAnsi"/>
          <w:sz w:val="22"/>
          <w:szCs w:val="22"/>
        </w:rPr>
        <w:t>nak nevezzük. Az előbbi meleg vizű, és neki köszönhetjük Nyugat-Európa melegebb éghajlatát és az észak-európai telek enyhítését, míg utóbbi széles és lassú folyású, hidegebb vizű és a nyugat-afrikai partok közelében folyik.</w:t>
      </w:r>
    </w:p>
    <w:p w:rsidR="00B20D28" w:rsidRPr="00067564" w:rsidRDefault="00B20D28" w:rsidP="00B20D28">
      <w:pPr>
        <w:pStyle w:val="NormlWeb"/>
        <w:spacing w:before="0" w:beforeAutospacing="0" w:after="0" w:afterAutospacing="0"/>
        <w:jc w:val="both"/>
        <w:rPr>
          <w:rFonts w:asciiTheme="minorHAnsi" w:hAnsiTheme="minorHAnsi"/>
          <w:sz w:val="22"/>
          <w:szCs w:val="22"/>
        </w:rPr>
      </w:pPr>
      <w:r w:rsidRPr="00067564">
        <w:rPr>
          <w:rFonts w:asciiTheme="minorHAnsi" w:hAnsiTheme="minorHAnsi"/>
          <w:sz w:val="22"/>
          <w:szCs w:val="22"/>
        </w:rPr>
        <w:t>A Golf-áramlat egyes feltevések szerint a globális felmelegedés következtében megszűnhet, ami nagyban befolyásolná az érintett országok klímáját. Leginkább Nagy-Britanniát és a part menti országokat érintené e változás.</w:t>
      </w:r>
    </w:p>
    <w:p w:rsidR="00B20D28" w:rsidRPr="00067564" w:rsidRDefault="00B20D28" w:rsidP="00B20D28">
      <w:pPr>
        <w:pStyle w:val="NormlWeb"/>
        <w:spacing w:before="0" w:beforeAutospacing="0" w:after="0" w:afterAutospacing="0"/>
        <w:jc w:val="both"/>
        <w:rPr>
          <w:rFonts w:asciiTheme="minorHAnsi" w:hAnsiTheme="minorHAnsi"/>
          <w:sz w:val="22"/>
          <w:szCs w:val="22"/>
        </w:rPr>
      </w:pPr>
      <w:r w:rsidRPr="00067564">
        <w:rPr>
          <w:rFonts w:asciiTheme="minorHAnsi" w:hAnsiTheme="minorHAnsi"/>
          <w:sz w:val="22"/>
          <w:szCs w:val="22"/>
        </w:rPr>
        <w:t xml:space="preserve">A hideg tengeráramlatok közül a </w:t>
      </w:r>
      <w:r w:rsidR="001720E3">
        <w:rPr>
          <w:rStyle w:val="Kiemels"/>
          <w:rFonts w:asciiTheme="minorHAnsi" w:hAnsiTheme="minorHAnsi"/>
          <w:sz w:val="22"/>
          <w:szCs w:val="22"/>
          <w:shd w:val="clear" w:color="auto" w:fill="3366FF"/>
        </w:rPr>
        <w:t>Humboldt-áramlás</w:t>
      </w:r>
      <w:r w:rsidRPr="00067564">
        <w:rPr>
          <w:rFonts w:asciiTheme="minorHAnsi" w:hAnsiTheme="minorHAnsi"/>
          <w:sz w:val="22"/>
          <w:szCs w:val="22"/>
        </w:rPr>
        <w:t xml:space="preserve"> kerül még gyakran előtérbe, amely Dél-Amerika nyugati partjai mentén a déli pólus felől halad az Egyenlítő felé. A hideg, oxigénben és tápanyagokban gazdag víz kedvez a halállománynak, néhány évente azonban legyengül az áramlás (El </w:t>
      </w:r>
      <w:proofErr w:type="spellStart"/>
      <w:r w:rsidRPr="00067564">
        <w:rPr>
          <w:rFonts w:asciiTheme="minorHAnsi" w:hAnsiTheme="minorHAnsi"/>
          <w:sz w:val="22"/>
          <w:szCs w:val="22"/>
        </w:rPr>
        <w:t>Nino</w:t>
      </w:r>
      <w:proofErr w:type="spellEnd"/>
      <w:r w:rsidRPr="00067564">
        <w:rPr>
          <w:rFonts w:asciiTheme="minorHAnsi" w:hAnsiTheme="minorHAnsi"/>
          <w:sz w:val="22"/>
          <w:szCs w:val="22"/>
        </w:rPr>
        <w:t xml:space="preserve"> időszak), és ilyenkor kevesebb a hal a partközeli vizekben, és a megszokottól eltérően heves esők áztatják Peru térségét.</w:t>
      </w:r>
    </w:p>
    <w:p w:rsidR="00B20D28" w:rsidRPr="00067564" w:rsidRDefault="00B20D28" w:rsidP="00B20D28">
      <w:pPr>
        <w:pStyle w:val="NormlWeb"/>
        <w:spacing w:before="0" w:beforeAutospacing="0" w:after="0" w:afterAutospacing="0"/>
        <w:jc w:val="both"/>
        <w:rPr>
          <w:rFonts w:asciiTheme="minorHAnsi" w:hAnsiTheme="minorHAnsi"/>
          <w:sz w:val="22"/>
          <w:szCs w:val="22"/>
        </w:rPr>
      </w:pPr>
    </w:p>
    <w:p w:rsidR="00B20D28" w:rsidRPr="00067564" w:rsidRDefault="00B20D28" w:rsidP="00B20D28">
      <w:pPr>
        <w:jc w:val="both"/>
        <w:rPr>
          <w:rFonts w:asciiTheme="minorHAnsi" w:eastAsia="Times New Roman" w:hAnsiTheme="minorHAnsi"/>
          <w:sz w:val="22"/>
          <w:szCs w:val="22"/>
        </w:rPr>
      </w:pPr>
      <w:r w:rsidRPr="00067564">
        <w:rPr>
          <w:rFonts w:asciiTheme="minorHAnsi" w:eastAsia="Times New Roman" w:hAnsiTheme="minorHAnsi"/>
          <w:sz w:val="22"/>
          <w:szCs w:val="22"/>
        </w:rPr>
        <w:t>A szöveg feldolgozását segítő kérdések:</w:t>
      </w:r>
    </w:p>
    <w:p w:rsidR="00B20D28" w:rsidRPr="001720E3" w:rsidRDefault="001720E3" w:rsidP="001720E3">
      <w:pPr>
        <w:pStyle w:val="Listaszerbekezds"/>
        <w:numPr>
          <w:ilvl w:val="0"/>
          <w:numId w:val="17"/>
        </w:numPr>
        <w:jc w:val="both"/>
        <w:rPr>
          <w:rFonts w:asciiTheme="minorHAnsi" w:eastAsia="Times New Roman" w:hAnsiTheme="minorHAnsi"/>
          <w:sz w:val="22"/>
          <w:szCs w:val="22"/>
        </w:rPr>
      </w:pPr>
      <w:r>
        <w:rPr>
          <w:rFonts w:asciiTheme="minorHAnsi" w:eastAsia="Times New Roman" w:hAnsiTheme="minorHAnsi"/>
          <w:sz w:val="22"/>
          <w:szCs w:val="22"/>
        </w:rPr>
        <w:t>Miért jelentősek a tengeráramlás</w:t>
      </w:r>
      <w:r w:rsidR="00B20D28" w:rsidRPr="00067564">
        <w:rPr>
          <w:rFonts w:asciiTheme="minorHAnsi" w:eastAsia="Times New Roman" w:hAnsiTheme="minorHAnsi"/>
          <w:sz w:val="22"/>
          <w:szCs w:val="22"/>
        </w:rPr>
        <w:t>ok?</w:t>
      </w:r>
    </w:p>
    <w:p w:rsidR="00B20D28" w:rsidRPr="001720E3" w:rsidRDefault="00B20D28" w:rsidP="001720E3">
      <w:pPr>
        <w:pStyle w:val="Listaszerbekezds"/>
        <w:numPr>
          <w:ilvl w:val="0"/>
          <w:numId w:val="17"/>
        </w:numPr>
        <w:jc w:val="both"/>
        <w:rPr>
          <w:rFonts w:asciiTheme="minorHAnsi" w:eastAsia="Times New Roman" w:hAnsiTheme="minorHAnsi"/>
          <w:sz w:val="22"/>
          <w:szCs w:val="22"/>
        </w:rPr>
      </w:pPr>
      <w:r w:rsidRPr="00067564">
        <w:rPr>
          <w:rFonts w:asciiTheme="minorHAnsi" w:eastAsia="Times New Roman" w:hAnsiTheme="minorHAnsi"/>
          <w:sz w:val="22"/>
          <w:szCs w:val="22"/>
        </w:rPr>
        <w:t>Hogyan befolyásolja a part</w:t>
      </w:r>
      <w:r w:rsidR="001720E3">
        <w:rPr>
          <w:rFonts w:asciiTheme="minorHAnsi" w:eastAsia="Times New Roman" w:hAnsiTheme="minorHAnsi"/>
          <w:sz w:val="22"/>
          <w:szCs w:val="22"/>
        </w:rPr>
        <w:t>ok hőmérsékletét a tengeráramlás</w:t>
      </w:r>
      <w:r w:rsidRPr="00067564">
        <w:rPr>
          <w:rFonts w:asciiTheme="minorHAnsi" w:eastAsia="Times New Roman" w:hAnsiTheme="minorHAnsi"/>
          <w:sz w:val="22"/>
          <w:szCs w:val="22"/>
        </w:rPr>
        <w:t>ok?</w:t>
      </w:r>
    </w:p>
    <w:p w:rsidR="00B20D28" w:rsidRPr="001720E3" w:rsidRDefault="00B20D28" w:rsidP="001720E3">
      <w:pPr>
        <w:pStyle w:val="Listaszerbekezds"/>
        <w:numPr>
          <w:ilvl w:val="0"/>
          <w:numId w:val="17"/>
        </w:numPr>
        <w:jc w:val="both"/>
        <w:rPr>
          <w:rFonts w:asciiTheme="minorHAnsi" w:eastAsia="Times New Roman" w:hAnsiTheme="minorHAnsi"/>
          <w:sz w:val="22"/>
          <w:szCs w:val="22"/>
        </w:rPr>
      </w:pPr>
      <w:r w:rsidRPr="00067564">
        <w:rPr>
          <w:rFonts w:asciiTheme="minorHAnsi" w:eastAsia="Times New Roman" w:hAnsiTheme="minorHAnsi"/>
          <w:sz w:val="22"/>
          <w:szCs w:val="22"/>
        </w:rPr>
        <w:t>Miért jelentős Eu</w:t>
      </w:r>
      <w:r w:rsidR="001720E3">
        <w:rPr>
          <w:rFonts w:asciiTheme="minorHAnsi" w:eastAsia="Times New Roman" w:hAnsiTheme="minorHAnsi"/>
          <w:sz w:val="22"/>
          <w:szCs w:val="22"/>
        </w:rPr>
        <w:t>rópa szempontjából a Golf-áramlás</w:t>
      </w:r>
      <w:r w:rsidRPr="00067564">
        <w:rPr>
          <w:rFonts w:asciiTheme="minorHAnsi" w:eastAsia="Times New Roman" w:hAnsiTheme="minorHAnsi"/>
          <w:sz w:val="22"/>
          <w:szCs w:val="22"/>
        </w:rPr>
        <w:t>t?</w:t>
      </w:r>
    </w:p>
    <w:p w:rsidR="00B20D28" w:rsidRPr="001720E3" w:rsidRDefault="001720E3" w:rsidP="001720E3">
      <w:pPr>
        <w:pStyle w:val="Listaszerbekezds"/>
        <w:numPr>
          <w:ilvl w:val="0"/>
          <w:numId w:val="17"/>
        </w:numPr>
        <w:jc w:val="both"/>
        <w:rPr>
          <w:rFonts w:asciiTheme="minorHAnsi" w:eastAsia="Times New Roman" w:hAnsiTheme="minorHAnsi"/>
          <w:sz w:val="22"/>
          <w:szCs w:val="22"/>
        </w:rPr>
      </w:pPr>
      <w:r>
        <w:rPr>
          <w:rFonts w:asciiTheme="minorHAnsi" w:eastAsia="Times New Roman" w:hAnsiTheme="minorHAnsi"/>
          <w:sz w:val="22"/>
          <w:szCs w:val="22"/>
        </w:rPr>
        <w:t>Mi veszélyezteti a Golf-áramlás</w:t>
      </w:r>
      <w:r w:rsidR="00B20D28" w:rsidRPr="00067564">
        <w:rPr>
          <w:rFonts w:asciiTheme="minorHAnsi" w:eastAsia="Times New Roman" w:hAnsiTheme="minorHAnsi"/>
          <w:sz w:val="22"/>
          <w:szCs w:val="22"/>
        </w:rPr>
        <w:t>t?</w:t>
      </w:r>
    </w:p>
    <w:p w:rsidR="00B20D28" w:rsidRPr="00067564" w:rsidRDefault="001720E3" w:rsidP="00B20D28">
      <w:pPr>
        <w:pStyle w:val="Listaszerbekezds"/>
        <w:numPr>
          <w:ilvl w:val="0"/>
          <w:numId w:val="17"/>
        </w:numPr>
        <w:jc w:val="both"/>
        <w:rPr>
          <w:rFonts w:asciiTheme="minorHAnsi" w:eastAsia="Times New Roman" w:hAnsiTheme="minorHAnsi"/>
          <w:sz w:val="22"/>
          <w:szCs w:val="22"/>
        </w:rPr>
      </w:pPr>
      <w:r>
        <w:rPr>
          <w:rFonts w:asciiTheme="minorHAnsi" w:eastAsia="Times New Roman" w:hAnsiTheme="minorHAnsi"/>
          <w:sz w:val="22"/>
          <w:szCs w:val="22"/>
        </w:rPr>
        <w:t>Miről híres a Humboldt-áramlás</w:t>
      </w:r>
      <w:r w:rsidR="00B20D28" w:rsidRPr="00067564">
        <w:rPr>
          <w:rFonts w:asciiTheme="minorHAnsi" w:eastAsia="Times New Roman" w:hAnsiTheme="minorHAnsi"/>
          <w:sz w:val="22"/>
          <w:szCs w:val="22"/>
        </w:rPr>
        <w:t>? Mi a gazdasági jelentősége?</w:t>
      </w:r>
    </w:p>
    <w:p w:rsidR="00B20D28" w:rsidRPr="00067564" w:rsidRDefault="00B20D28" w:rsidP="00B20D28">
      <w:pPr>
        <w:pStyle w:val="Listaszerbekezds"/>
        <w:rPr>
          <w:rFonts w:asciiTheme="minorHAnsi" w:eastAsia="Times New Roman" w:hAnsiTheme="minorHAnsi"/>
          <w:sz w:val="22"/>
          <w:szCs w:val="22"/>
        </w:rPr>
      </w:pPr>
    </w:p>
    <w:p w:rsidR="000C42FD" w:rsidRPr="00067564" w:rsidRDefault="000C42FD" w:rsidP="000C42FD">
      <w:pPr>
        <w:widowControl w:val="0"/>
        <w:tabs>
          <w:tab w:val="left" w:pos="0"/>
        </w:tabs>
        <w:autoSpaceDE w:val="0"/>
        <w:jc w:val="center"/>
        <w:rPr>
          <w:rFonts w:asciiTheme="minorHAnsi" w:hAnsiTheme="minorHAnsi" w:cs="Arial"/>
          <w:b/>
          <w:bCs/>
          <w:sz w:val="22"/>
          <w:szCs w:val="22"/>
        </w:rPr>
      </w:pPr>
    </w:p>
    <w:p w:rsidR="00B20D28" w:rsidRPr="00067564" w:rsidRDefault="000C42FD" w:rsidP="000C42FD">
      <w:pPr>
        <w:widowControl w:val="0"/>
        <w:tabs>
          <w:tab w:val="left" w:pos="0"/>
        </w:tabs>
        <w:autoSpaceDE w:val="0"/>
        <w:jc w:val="center"/>
        <w:rPr>
          <w:rFonts w:asciiTheme="minorHAnsi" w:hAnsiTheme="minorHAnsi" w:cs="Arial"/>
          <w:b/>
          <w:bCs/>
          <w:sz w:val="22"/>
          <w:szCs w:val="22"/>
        </w:rPr>
      </w:pPr>
      <w:r w:rsidRPr="00067564">
        <w:rPr>
          <w:rFonts w:asciiTheme="minorHAnsi" w:hAnsiTheme="minorHAnsi" w:cs="Arial"/>
          <w:b/>
          <w:bCs/>
          <w:sz w:val="22"/>
          <w:szCs w:val="22"/>
        </w:rPr>
        <w:t>Házi feladat</w:t>
      </w:r>
    </w:p>
    <w:p w:rsidR="000C42FD" w:rsidRPr="00067564" w:rsidRDefault="001720E3" w:rsidP="000C42FD">
      <w:pPr>
        <w:pStyle w:val="NormlWeb"/>
        <w:rPr>
          <w:rFonts w:asciiTheme="minorHAnsi" w:hAnsiTheme="minorHAnsi"/>
          <w:sz w:val="22"/>
          <w:szCs w:val="22"/>
        </w:rPr>
      </w:pPr>
      <w:r>
        <w:rPr>
          <w:rFonts w:asciiTheme="minorHAnsi" w:hAnsiTheme="minorHAnsi"/>
          <w:sz w:val="22"/>
          <w:szCs w:val="22"/>
        </w:rPr>
        <w:t>I. Írd a</w:t>
      </w:r>
      <w:r w:rsidR="000C42FD" w:rsidRPr="00067564">
        <w:rPr>
          <w:rFonts w:asciiTheme="minorHAnsi" w:hAnsiTheme="minorHAnsi"/>
          <w:sz w:val="22"/>
          <w:szCs w:val="22"/>
        </w:rPr>
        <w:t xml:space="preserve"> sz</w:t>
      </w:r>
      <w:r>
        <w:rPr>
          <w:rFonts w:asciiTheme="minorHAnsi" w:hAnsiTheme="minorHAnsi"/>
          <w:sz w:val="22"/>
          <w:szCs w:val="22"/>
        </w:rPr>
        <w:t>ámmal jelölt állítások után</w:t>
      </w:r>
      <w:r w:rsidR="000C42FD" w:rsidRPr="00067564">
        <w:rPr>
          <w:rFonts w:asciiTheme="minorHAnsi" w:hAnsiTheme="minorHAnsi"/>
          <w:sz w:val="22"/>
          <w:szCs w:val="22"/>
        </w:rPr>
        <w:t xml:space="preserve"> a rá vonatkozó fogalom betűjelét!</w:t>
      </w:r>
    </w:p>
    <w:p w:rsidR="000C42FD" w:rsidRPr="00067564" w:rsidRDefault="000C42FD" w:rsidP="000C42FD">
      <w:pPr>
        <w:pStyle w:val="NormlWeb"/>
        <w:rPr>
          <w:rFonts w:asciiTheme="minorHAnsi" w:hAnsiTheme="minorHAnsi"/>
          <w:sz w:val="22"/>
          <w:szCs w:val="22"/>
        </w:rPr>
      </w:pPr>
      <w:r w:rsidRPr="00067564">
        <w:rPr>
          <w:rFonts w:asciiTheme="minorHAnsi" w:hAnsiTheme="minorHAnsi"/>
          <w:b/>
          <w:bCs/>
          <w:sz w:val="22"/>
          <w:szCs w:val="22"/>
        </w:rPr>
        <w:t xml:space="preserve">A. </w:t>
      </w:r>
      <w:proofErr w:type="gramStart"/>
      <w:r w:rsidRPr="00067564">
        <w:rPr>
          <w:rFonts w:asciiTheme="minorHAnsi" w:hAnsiTheme="minorHAnsi"/>
          <w:b/>
          <w:bCs/>
          <w:sz w:val="22"/>
          <w:szCs w:val="22"/>
        </w:rPr>
        <w:t>óceán</w:t>
      </w:r>
      <w:proofErr w:type="gramEnd"/>
      <w:r w:rsidRPr="00067564">
        <w:rPr>
          <w:rFonts w:asciiTheme="minorHAnsi" w:hAnsiTheme="minorHAnsi"/>
          <w:b/>
          <w:bCs/>
          <w:sz w:val="22"/>
          <w:szCs w:val="22"/>
        </w:rPr>
        <w:br/>
        <w:t>B. beltenger</w:t>
      </w:r>
      <w:r w:rsidRPr="00067564">
        <w:rPr>
          <w:rFonts w:asciiTheme="minorHAnsi" w:hAnsiTheme="minorHAnsi"/>
          <w:b/>
          <w:bCs/>
          <w:sz w:val="22"/>
          <w:szCs w:val="22"/>
        </w:rPr>
        <w:br/>
        <w:t>C. peremtenger</w:t>
      </w:r>
      <w:r w:rsidRPr="00067564">
        <w:rPr>
          <w:rFonts w:asciiTheme="minorHAnsi" w:hAnsiTheme="minorHAnsi"/>
          <w:b/>
          <w:bCs/>
          <w:sz w:val="22"/>
          <w:szCs w:val="22"/>
        </w:rPr>
        <w:br/>
        <w:t>D. mindhárom</w:t>
      </w:r>
      <w:r w:rsidRPr="00067564">
        <w:rPr>
          <w:rFonts w:asciiTheme="minorHAnsi" w:hAnsiTheme="minorHAnsi"/>
          <w:b/>
          <w:bCs/>
          <w:sz w:val="22"/>
          <w:szCs w:val="22"/>
        </w:rPr>
        <w:br/>
        <w:t xml:space="preserve">E. </w:t>
      </w:r>
      <w:proofErr w:type="gramStart"/>
      <w:r w:rsidRPr="00067564">
        <w:rPr>
          <w:rFonts w:asciiTheme="minorHAnsi" w:hAnsiTheme="minorHAnsi"/>
          <w:b/>
          <w:bCs/>
          <w:sz w:val="22"/>
          <w:szCs w:val="22"/>
        </w:rPr>
        <w:t>egyik</w:t>
      </w:r>
      <w:proofErr w:type="gramEnd"/>
      <w:r w:rsidRPr="00067564">
        <w:rPr>
          <w:rFonts w:asciiTheme="minorHAnsi" w:hAnsiTheme="minorHAnsi"/>
          <w:b/>
          <w:bCs/>
          <w:sz w:val="22"/>
          <w:szCs w:val="22"/>
        </w:rPr>
        <w:t xml:space="preserve"> sem</w:t>
      </w:r>
    </w:p>
    <w:p w:rsidR="000C42FD" w:rsidRPr="00067564" w:rsidRDefault="000C42FD" w:rsidP="000C42FD">
      <w:pPr>
        <w:pStyle w:val="Listaszerbekezds"/>
        <w:numPr>
          <w:ilvl w:val="0"/>
          <w:numId w:val="19"/>
        </w:numPr>
        <w:spacing w:before="100" w:beforeAutospacing="1" w:after="100" w:afterAutospacing="1"/>
        <w:rPr>
          <w:rFonts w:asciiTheme="minorHAnsi" w:hAnsiTheme="minorHAnsi"/>
          <w:sz w:val="22"/>
          <w:szCs w:val="22"/>
        </w:rPr>
      </w:pPr>
      <w:r w:rsidRPr="00067564">
        <w:rPr>
          <w:rFonts w:asciiTheme="minorHAnsi" w:hAnsiTheme="minorHAnsi"/>
          <w:sz w:val="22"/>
          <w:szCs w:val="22"/>
        </w:rPr>
        <w:t>Többnyire nincs saját medencéje.</w:t>
      </w:r>
    </w:p>
    <w:p w:rsidR="000C42FD" w:rsidRPr="00067564" w:rsidRDefault="000C42FD" w:rsidP="000C42FD">
      <w:pPr>
        <w:numPr>
          <w:ilvl w:val="0"/>
          <w:numId w:val="19"/>
        </w:numPr>
        <w:spacing w:before="100" w:beforeAutospacing="1" w:after="100" w:afterAutospacing="1"/>
        <w:rPr>
          <w:rFonts w:asciiTheme="minorHAnsi" w:hAnsiTheme="minorHAnsi"/>
          <w:sz w:val="22"/>
          <w:szCs w:val="22"/>
        </w:rPr>
      </w:pPr>
      <w:r w:rsidRPr="00067564">
        <w:rPr>
          <w:rFonts w:asciiTheme="minorHAnsi" w:hAnsiTheme="minorHAnsi"/>
          <w:sz w:val="22"/>
          <w:szCs w:val="22"/>
        </w:rPr>
        <w:t>Saját medencéje van, keskeny óceáni kijárattal.</w:t>
      </w:r>
    </w:p>
    <w:p w:rsidR="000C42FD" w:rsidRPr="00067564" w:rsidRDefault="000C42FD" w:rsidP="000C42FD">
      <w:pPr>
        <w:numPr>
          <w:ilvl w:val="0"/>
          <w:numId w:val="19"/>
        </w:numPr>
        <w:spacing w:before="100" w:beforeAutospacing="1" w:after="100" w:afterAutospacing="1"/>
        <w:rPr>
          <w:rFonts w:asciiTheme="minorHAnsi" w:hAnsiTheme="minorHAnsi"/>
          <w:sz w:val="22"/>
          <w:szCs w:val="22"/>
        </w:rPr>
      </w:pPr>
      <w:r w:rsidRPr="00067564">
        <w:rPr>
          <w:rFonts w:asciiTheme="minorHAnsi" w:hAnsiTheme="minorHAnsi"/>
          <w:sz w:val="22"/>
          <w:szCs w:val="22"/>
        </w:rPr>
        <w:t>Ilyen például a Norvég-tenger.</w:t>
      </w:r>
    </w:p>
    <w:p w:rsidR="000C42FD" w:rsidRPr="00067564" w:rsidRDefault="000C42FD" w:rsidP="000C42FD">
      <w:pPr>
        <w:numPr>
          <w:ilvl w:val="0"/>
          <w:numId w:val="19"/>
        </w:numPr>
        <w:spacing w:before="100" w:beforeAutospacing="1" w:after="100" w:afterAutospacing="1"/>
        <w:rPr>
          <w:rFonts w:asciiTheme="minorHAnsi" w:hAnsiTheme="minorHAnsi"/>
          <w:sz w:val="22"/>
          <w:szCs w:val="22"/>
        </w:rPr>
      </w:pPr>
      <w:r w:rsidRPr="00067564">
        <w:rPr>
          <w:rFonts w:asciiTheme="minorHAnsi" w:hAnsiTheme="minorHAnsi"/>
          <w:sz w:val="22"/>
          <w:szCs w:val="22"/>
        </w:rPr>
        <w:t>Átlagos sótartalmuk 35 ‰, viszonylag állandó.</w:t>
      </w:r>
    </w:p>
    <w:p w:rsidR="000C42FD" w:rsidRPr="00067564" w:rsidRDefault="000C42FD" w:rsidP="000C42FD">
      <w:pPr>
        <w:numPr>
          <w:ilvl w:val="0"/>
          <w:numId w:val="19"/>
        </w:numPr>
        <w:spacing w:before="100" w:beforeAutospacing="1" w:after="100" w:afterAutospacing="1"/>
        <w:rPr>
          <w:rFonts w:asciiTheme="minorHAnsi" w:hAnsiTheme="minorHAnsi"/>
          <w:sz w:val="22"/>
          <w:szCs w:val="22"/>
        </w:rPr>
      </w:pPr>
      <w:r w:rsidRPr="00067564">
        <w:rPr>
          <w:rFonts w:asciiTheme="minorHAnsi" w:hAnsiTheme="minorHAnsi"/>
          <w:sz w:val="22"/>
          <w:szCs w:val="22"/>
        </w:rPr>
        <w:t>Önálló áramlásrendszerük van.</w:t>
      </w:r>
    </w:p>
    <w:p w:rsidR="000C42FD" w:rsidRPr="00067564" w:rsidRDefault="000C42FD" w:rsidP="000C42FD">
      <w:pPr>
        <w:numPr>
          <w:ilvl w:val="0"/>
          <w:numId w:val="19"/>
        </w:numPr>
        <w:spacing w:before="100" w:beforeAutospacing="1" w:after="100" w:afterAutospacing="1"/>
        <w:rPr>
          <w:rFonts w:asciiTheme="minorHAnsi" w:hAnsiTheme="minorHAnsi"/>
          <w:sz w:val="22"/>
          <w:szCs w:val="22"/>
        </w:rPr>
      </w:pPr>
      <w:r w:rsidRPr="00067564">
        <w:rPr>
          <w:rFonts w:asciiTheme="minorHAnsi" w:hAnsiTheme="minorHAnsi"/>
          <w:sz w:val="22"/>
          <w:szCs w:val="22"/>
        </w:rPr>
        <w:lastRenderedPageBreak/>
        <w:t>Szerepe van a víz körforgásában.</w:t>
      </w:r>
    </w:p>
    <w:p w:rsidR="000C42FD" w:rsidRPr="00067564" w:rsidRDefault="000C42FD" w:rsidP="000C42FD">
      <w:pPr>
        <w:numPr>
          <w:ilvl w:val="0"/>
          <w:numId w:val="19"/>
        </w:numPr>
        <w:spacing w:before="100" w:beforeAutospacing="1" w:after="100" w:afterAutospacing="1"/>
        <w:rPr>
          <w:rFonts w:asciiTheme="minorHAnsi" w:hAnsiTheme="minorHAnsi"/>
          <w:sz w:val="22"/>
          <w:szCs w:val="22"/>
        </w:rPr>
      </w:pPr>
      <w:r w:rsidRPr="00067564">
        <w:rPr>
          <w:rFonts w:asciiTheme="minorHAnsi" w:hAnsiTheme="minorHAnsi"/>
          <w:sz w:val="22"/>
          <w:szCs w:val="22"/>
        </w:rPr>
        <w:t>Jellegzetes mozgása a hullámzás és a tengerjárás.</w:t>
      </w:r>
    </w:p>
    <w:p w:rsidR="000C42FD" w:rsidRPr="00067564" w:rsidRDefault="000C42FD" w:rsidP="000C42FD">
      <w:pPr>
        <w:numPr>
          <w:ilvl w:val="0"/>
          <w:numId w:val="19"/>
        </w:numPr>
        <w:spacing w:before="100" w:beforeAutospacing="1" w:after="100" w:afterAutospacing="1"/>
        <w:rPr>
          <w:rFonts w:asciiTheme="minorHAnsi" w:hAnsiTheme="minorHAnsi"/>
          <w:sz w:val="22"/>
          <w:szCs w:val="22"/>
        </w:rPr>
      </w:pPr>
      <w:r w:rsidRPr="00067564">
        <w:rPr>
          <w:rFonts w:asciiTheme="minorHAnsi" w:hAnsiTheme="minorHAnsi"/>
          <w:sz w:val="22"/>
          <w:szCs w:val="22"/>
        </w:rPr>
        <w:t>Ilyen például a Kaszpi-tenger.</w:t>
      </w:r>
    </w:p>
    <w:p w:rsidR="000C42FD" w:rsidRPr="00067564" w:rsidRDefault="000C42FD" w:rsidP="000C42FD">
      <w:pPr>
        <w:numPr>
          <w:ilvl w:val="0"/>
          <w:numId w:val="19"/>
        </w:numPr>
        <w:spacing w:before="100" w:beforeAutospacing="1" w:after="100" w:afterAutospacing="1"/>
        <w:rPr>
          <w:rFonts w:asciiTheme="minorHAnsi" w:hAnsiTheme="minorHAnsi"/>
          <w:sz w:val="22"/>
          <w:szCs w:val="22"/>
        </w:rPr>
      </w:pPr>
      <w:r w:rsidRPr="00067564">
        <w:rPr>
          <w:rFonts w:asciiTheme="minorHAnsi" w:hAnsiTheme="minorHAnsi"/>
          <w:sz w:val="22"/>
          <w:szCs w:val="22"/>
        </w:rPr>
        <w:t>Átlagos mélységük kb. 4000 méter.</w:t>
      </w:r>
    </w:p>
    <w:p w:rsidR="000C42FD" w:rsidRPr="00067564" w:rsidRDefault="000C42FD" w:rsidP="000C42FD">
      <w:pPr>
        <w:numPr>
          <w:ilvl w:val="0"/>
          <w:numId w:val="19"/>
        </w:numPr>
        <w:spacing w:before="100" w:beforeAutospacing="1" w:after="100" w:afterAutospacing="1"/>
        <w:rPr>
          <w:rFonts w:asciiTheme="minorHAnsi" w:hAnsiTheme="minorHAnsi"/>
          <w:sz w:val="22"/>
          <w:szCs w:val="22"/>
        </w:rPr>
      </w:pPr>
      <w:r w:rsidRPr="00067564">
        <w:rPr>
          <w:rFonts w:asciiTheme="minorHAnsi" w:hAnsiTheme="minorHAnsi"/>
          <w:sz w:val="22"/>
          <w:szCs w:val="22"/>
        </w:rPr>
        <w:t>Korlátozott vízcseréjük miatt önálló vízháztartásuk van.</w:t>
      </w:r>
    </w:p>
    <w:p w:rsidR="000C42FD" w:rsidRPr="00067564" w:rsidRDefault="000C42FD" w:rsidP="00440406">
      <w:pPr>
        <w:widowControl w:val="0"/>
        <w:tabs>
          <w:tab w:val="left" w:pos="0"/>
        </w:tabs>
        <w:autoSpaceDE w:val="0"/>
        <w:jc w:val="both"/>
        <w:rPr>
          <w:rFonts w:asciiTheme="minorHAnsi" w:hAnsiTheme="minorHAnsi" w:cs="Arial"/>
          <w:b/>
          <w:bCs/>
          <w:sz w:val="22"/>
          <w:szCs w:val="22"/>
        </w:rPr>
      </w:pPr>
    </w:p>
    <w:p w:rsidR="00E9579A" w:rsidRPr="00067564" w:rsidRDefault="00A8309C" w:rsidP="00F50CF6">
      <w:pPr>
        <w:pStyle w:val="NormlWeb"/>
        <w:spacing w:before="0" w:beforeAutospacing="0" w:after="0" w:afterAutospacing="0"/>
        <w:rPr>
          <w:rFonts w:asciiTheme="minorHAnsi" w:hAnsiTheme="minorHAnsi"/>
          <w:i/>
          <w:sz w:val="22"/>
          <w:szCs w:val="22"/>
        </w:rPr>
      </w:pPr>
      <w:r w:rsidRPr="00067564">
        <w:rPr>
          <w:rFonts w:asciiTheme="minorHAnsi" w:hAnsiTheme="minorHAnsi"/>
          <w:i/>
          <w:sz w:val="22"/>
          <w:szCs w:val="22"/>
        </w:rPr>
        <w:t>D</w:t>
      </w:r>
      <w:r w:rsidR="00E9579A" w:rsidRPr="00067564">
        <w:rPr>
          <w:rFonts w:asciiTheme="minorHAnsi" w:hAnsiTheme="minorHAnsi"/>
          <w:i/>
          <w:sz w:val="22"/>
          <w:szCs w:val="22"/>
        </w:rPr>
        <w:t>efiníciók:</w:t>
      </w:r>
    </w:p>
    <w:p w:rsidR="00CB6250" w:rsidRPr="00067564" w:rsidRDefault="00A8309C" w:rsidP="00F50CF6">
      <w:pPr>
        <w:widowControl w:val="0"/>
        <w:tabs>
          <w:tab w:val="left" w:pos="0"/>
        </w:tabs>
        <w:autoSpaceDE w:val="0"/>
        <w:jc w:val="both"/>
        <w:rPr>
          <w:rFonts w:asciiTheme="minorHAnsi" w:hAnsiTheme="minorHAnsi" w:cs="Arial"/>
          <w:sz w:val="22"/>
          <w:szCs w:val="22"/>
        </w:rPr>
      </w:pPr>
      <w:r w:rsidRPr="00067564">
        <w:rPr>
          <w:rFonts w:asciiTheme="minorHAnsi" w:hAnsiTheme="minorHAnsi" w:cs="Arial"/>
          <w:b/>
          <w:bCs/>
          <w:sz w:val="22"/>
          <w:szCs w:val="22"/>
        </w:rPr>
        <w:t>V</w:t>
      </w:r>
      <w:r w:rsidR="00CB6250" w:rsidRPr="00067564">
        <w:rPr>
          <w:rFonts w:asciiTheme="minorHAnsi" w:hAnsiTheme="minorHAnsi" w:cs="Arial"/>
          <w:b/>
          <w:bCs/>
          <w:sz w:val="22"/>
          <w:szCs w:val="22"/>
        </w:rPr>
        <w:t>ízburok</w:t>
      </w:r>
      <w:r w:rsidR="00CB6250" w:rsidRPr="00067564">
        <w:rPr>
          <w:rFonts w:asciiTheme="minorHAnsi" w:hAnsiTheme="minorHAnsi" w:cs="Arial"/>
          <w:sz w:val="22"/>
          <w:szCs w:val="22"/>
        </w:rPr>
        <w:t xml:space="preserve">: A különböző halmazállapotú, összes természeti vizet magában foglaló </w:t>
      </w:r>
      <w:proofErr w:type="spellStart"/>
      <w:r w:rsidR="00CB6250" w:rsidRPr="00067564">
        <w:rPr>
          <w:rFonts w:asciiTheme="minorHAnsi" w:hAnsiTheme="minorHAnsi" w:cs="Arial"/>
          <w:sz w:val="22"/>
          <w:szCs w:val="22"/>
        </w:rPr>
        <w:t>földburokrész</w:t>
      </w:r>
      <w:proofErr w:type="spellEnd"/>
      <w:r w:rsidR="00CB6250" w:rsidRPr="00067564">
        <w:rPr>
          <w:rFonts w:asciiTheme="minorHAnsi" w:hAnsiTheme="minorHAnsi" w:cs="Arial"/>
          <w:sz w:val="22"/>
          <w:szCs w:val="22"/>
        </w:rPr>
        <w:t>. A felszínen a tavak, a szárazföldi vízhálózat, a tengerek és az óceánok víztömege, a kőzetekbe zárt és a légkörben lévő összes víz alkotja.</w:t>
      </w:r>
    </w:p>
    <w:p w:rsidR="00CB6250" w:rsidRPr="00067564" w:rsidRDefault="00CB6250" w:rsidP="00F50CF6">
      <w:pPr>
        <w:widowControl w:val="0"/>
        <w:tabs>
          <w:tab w:val="left" w:pos="0"/>
        </w:tabs>
        <w:autoSpaceDE w:val="0"/>
        <w:jc w:val="both"/>
        <w:rPr>
          <w:rFonts w:asciiTheme="minorHAnsi" w:hAnsiTheme="minorHAnsi" w:cs="Arial"/>
          <w:b/>
          <w:bCs/>
          <w:sz w:val="22"/>
          <w:szCs w:val="22"/>
        </w:rPr>
      </w:pPr>
    </w:p>
    <w:p w:rsidR="00CB6250" w:rsidRPr="00067564" w:rsidRDefault="00CB6250" w:rsidP="00F50CF6">
      <w:pPr>
        <w:widowControl w:val="0"/>
        <w:tabs>
          <w:tab w:val="left" w:pos="0"/>
        </w:tabs>
        <w:autoSpaceDE w:val="0"/>
        <w:jc w:val="both"/>
        <w:rPr>
          <w:rFonts w:asciiTheme="minorHAnsi" w:hAnsiTheme="minorHAnsi" w:cs="Arial"/>
          <w:sz w:val="22"/>
          <w:szCs w:val="22"/>
        </w:rPr>
      </w:pPr>
      <w:r w:rsidRPr="00067564">
        <w:rPr>
          <w:rFonts w:asciiTheme="minorHAnsi" w:hAnsiTheme="minorHAnsi" w:cs="Arial"/>
          <w:b/>
          <w:bCs/>
          <w:sz w:val="22"/>
          <w:szCs w:val="22"/>
        </w:rPr>
        <w:t>Óceáni medence</w:t>
      </w:r>
      <w:r w:rsidRPr="00067564">
        <w:rPr>
          <w:rFonts w:asciiTheme="minorHAnsi" w:hAnsiTheme="minorHAnsi" w:cs="Arial"/>
          <w:sz w:val="22"/>
          <w:szCs w:val="22"/>
        </w:rPr>
        <w:t xml:space="preserve">: Óceáni kérgű, szerkezetileg stabil nagyszerkezeti egység a tenger szintje alatt, hatalmas kiterjedésű üledékgyűjtő. A kőzetlemez-távolodás során, az óceáni aljzat szétsodródásával keletkezik, bazaltos anyaga az óceáni hátságok felé fiatalodik. </w:t>
      </w:r>
    </w:p>
    <w:p w:rsidR="00CB6250" w:rsidRPr="00067564" w:rsidRDefault="00CB6250" w:rsidP="00F50CF6">
      <w:pPr>
        <w:widowControl w:val="0"/>
        <w:tabs>
          <w:tab w:val="left" w:pos="0"/>
        </w:tabs>
        <w:autoSpaceDE w:val="0"/>
        <w:jc w:val="both"/>
        <w:rPr>
          <w:rFonts w:asciiTheme="minorHAnsi" w:hAnsiTheme="minorHAnsi" w:cs="Arial"/>
          <w:b/>
          <w:bCs/>
          <w:sz w:val="22"/>
          <w:szCs w:val="22"/>
        </w:rPr>
      </w:pPr>
    </w:p>
    <w:p w:rsidR="00CB6250" w:rsidRPr="00067564" w:rsidRDefault="00CB6250" w:rsidP="00F50CF6">
      <w:pPr>
        <w:widowControl w:val="0"/>
        <w:tabs>
          <w:tab w:val="left" w:pos="0"/>
        </w:tabs>
        <w:autoSpaceDE w:val="0"/>
        <w:jc w:val="both"/>
        <w:rPr>
          <w:rFonts w:asciiTheme="minorHAnsi" w:hAnsiTheme="minorHAnsi" w:cs="Arial"/>
          <w:sz w:val="22"/>
          <w:szCs w:val="22"/>
        </w:rPr>
      </w:pPr>
      <w:r w:rsidRPr="00067564">
        <w:rPr>
          <w:rFonts w:asciiTheme="minorHAnsi" w:hAnsiTheme="minorHAnsi" w:cs="Arial"/>
          <w:b/>
          <w:bCs/>
          <w:sz w:val="22"/>
          <w:szCs w:val="22"/>
        </w:rPr>
        <w:t>Állóvíz</w:t>
      </w:r>
      <w:r w:rsidRPr="00067564">
        <w:rPr>
          <w:rFonts w:asciiTheme="minorHAnsi" w:hAnsiTheme="minorHAnsi" w:cs="Arial"/>
          <w:sz w:val="22"/>
          <w:szCs w:val="22"/>
        </w:rPr>
        <w:t>: A felszíni mélyedésekben fölgyülemlő víz, azaz a világtenger és a különböző fejlettségi állapotban lévő tavak összefoglaló neve. Vizük nem feltétlenül áll, bennük áramlások jöhetnek létre.</w:t>
      </w:r>
    </w:p>
    <w:p w:rsidR="00CB6250" w:rsidRPr="00067564" w:rsidRDefault="00CB6250" w:rsidP="00F50CF6">
      <w:pPr>
        <w:widowControl w:val="0"/>
        <w:tabs>
          <w:tab w:val="left" w:pos="0"/>
        </w:tabs>
        <w:autoSpaceDE w:val="0"/>
        <w:jc w:val="both"/>
        <w:rPr>
          <w:rFonts w:asciiTheme="minorHAnsi" w:hAnsiTheme="minorHAnsi" w:cs="Arial"/>
          <w:sz w:val="22"/>
          <w:szCs w:val="22"/>
        </w:rPr>
      </w:pPr>
    </w:p>
    <w:p w:rsidR="00CB6250" w:rsidRPr="00067564" w:rsidRDefault="00CB6250" w:rsidP="00F50CF6">
      <w:pPr>
        <w:widowControl w:val="0"/>
        <w:tabs>
          <w:tab w:val="left" w:pos="0"/>
        </w:tabs>
        <w:autoSpaceDE w:val="0"/>
        <w:jc w:val="both"/>
        <w:rPr>
          <w:rFonts w:asciiTheme="minorHAnsi" w:hAnsiTheme="minorHAnsi" w:cs="Arial"/>
          <w:sz w:val="22"/>
          <w:szCs w:val="22"/>
        </w:rPr>
      </w:pPr>
      <w:r w:rsidRPr="00067564">
        <w:rPr>
          <w:rFonts w:asciiTheme="minorHAnsi" w:hAnsiTheme="minorHAnsi" w:cs="Arial"/>
          <w:b/>
          <w:bCs/>
          <w:sz w:val="22"/>
          <w:szCs w:val="22"/>
        </w:rPr>
        <w:t>Világtenger</w:t>
      </w:r>
      <w:r w:rsidRPr="00067564">
        <w:rPr>
          <w:rFonts w:asciiTheme="minorHAnsi" w:hAnsiTheme="minorHAnsi" w:cs="Arial"/>
          <w:sz w:val="22"/>
          <w:szCs w:val="22"/>
        </w:rPr>
        <w:t>: A szárazföldeket körülölelő sós víztömeg. Az óceánok és a tengerek összessége, a Föld összefüggő vízburka. (A Föld területének 71%-át, kb. 361 millió km</w:t>
      </w:r>
      <w:r w:rsidRPr="00067564">
        <w:rPr>
          <w:rFonts w:asciiTheme="minorHAnsi" w:hAnsiTheme="minorHAnsi" w:cs="Arial"/>
          <w:sz w:val="22"/>
          <w:szCs w:val="22"/>
          <w:vertAlign w:val="superscript"/>
        </w:rPr>
        <w:t>2</w:t>
      </w:r>
      <w:r w:rsidRPr="00067564">
        <w:rPr>
          <w:rFonts w:asciiTheme="minorHAnsi" w:hAnsiTheme="minorHAnsi" w:cs="Arial"/>
          <w:sz w:val="22"/>
          <w:szCs w:val="22"/>
        </w:rPr>
        <w:t>-t foglalja el.)</w:t>
      </w:r>
    </w:p>
    <w:p w:rsidR="00CB6250" w:rsidRPr="00067564" w:rsidRDefault="00CB6250" w:rsidP="00F50CF6">
      <w:pPr>
        <w:widowControl w:val="0"/>
        <w:tabs>
          <w:tab w:val="left" w:pos="0"/>
        </w:tabs>
        <w:autoSpaceDE w:val="0"/>
        <w:jc w:val="both"/>
        <w:rPr>
          <w:rFonts w:asciiTheme="minorHAnsi" w:hAnsiTheme="minorHAnsi" w:cs="Arial"/>
          <w:sz w:val="22"/>
          <w:szCs w:val="22"/>
          <w:highlight w:val="yellow"/>
        </w:rPr>
      </w:pPr>
    </w:p>
    <w:p w:rsidR="00CB6250" w:rsidRPr="00067564" w:rsidRDefault="00CB6250" w:rsidP="00F50CF6">
      <w:pPr>
        <w:widowControl w:val="0"/>
        <w:tabs>
          <w:tab w:val="left" w:pos="0"/>
        </w:tabs>
        <w:autoSpaceDE w:val="0"/>
        <w:jc w:val="both"/>
        <w:rPr>
          <w:rFonts w:asciiTheme="minorHAnsi" w:hAnsiTheme="minorHAnsi" w:cs="Arial"/>
          <w:sz w:val="22"/>
          <w:szCs w:val="22"/>
        </w:rPr>
      </w:pPr>
      <w:r w:rsidRPr="00067564">
        <w:rPr>
          <w:rFonts w:asciiTheme="minorHAnsi" w:hAnsiTheme="minorHAnsi" w:cs="Arial"/>
          <w:b/>
          <w:bCs/>
          <w:sz w:val="22"/>
          <w:szCs w:val="22"/>
        </w:rPr>
        <w:t>Óceán</w:t>
      </w:r>
      <w:r w:rsidRPr="00067564">
        <w:rPr>
          <w:rFonts w:asciiTheme="minorHAnsi" w:hAnsiTheme="minorHAnsi" w:cs="Arial"/>
          <w:sz w:val="22"/>
          <w:szCs w:val="22"/>
        </w:rPr>
        <w:t>: A világtenger része, önálló medencében helyet foglaló, hatalmas, mély, sós víztömeg (viszonylag egyenletes oldott sótartalom), amelynek saját áramlásrendszere van. (Atlanti-, Csendes-, Indiai-óceán, Jeges-tenger.)</w:t>
      </w:r>
    </w:p>
    <w:p w:rsidR="00CB6250" w:rsidRPr="00067564" w:rsidRDefault="00CB6250" w:rsidP="00F50CF6">
      <w:pPr>
        <w:widowControl w:val="0"/>
        <w:tabs>
          <w:tab w:val="left" w:pos="0"/>
        </w:tabs>
        <w:autoSpaceDE w:val="0"/>
        <w:jc w:val="both"/>
        <w:rPr>
          <w:rFonts w:asciiTheme="minorHAnsi" w:hAnsiTheme="minorHAnsi" w:cs="Arial"/>
          <w:sz w:val="22"/>
          <w:szCs w:val="22"/>
          <w:highlight w:val="yellow"/>
        </w:rPr>
      </w:pPr>
    </w:p>
    <w:p w:rsidR="00CB6250" w:rsidRPr="00067564" w:rsidRDefault="00CB6250" w:rsidP="00F50CF6">
      <w:pPr>
        <w:pStyle w:val="NormlWeb"/>
        <w:spacing w:before="0" w:beforeAutospacing="0" w:after="0" w:afterAutospacing="0"/>
        <w:rPr>
          <w:rFonts w:asciiTheme="minorHAnsi" w:hAnsiTheme="minorHAnsi"/>
          <w:sz w:val="22"/>
          <w:szCs w:val="22"/>
        </w:rPr>
      </w:pPr>
      <w:r w:rsidRPr="00067564">
        <w:rPr>
          <w:rFonts w:asciiTheme="minorHAnsi" w:hAnsiTheme="minorHAnsi" w:cs="Arial"/>
          <w:b/>
          <w:bCs/>
          <w:sz w:val="22"/>
          <w:szCs w:val="22"/>
        </w:rPr>
        <w:t>Tenger</w:t>
      </w:r>
      <w:r w:rsidRPr="00067564">
        <w:rPr>
          <w:rFonts w:asciiTheme="minorHAnsi" w:hAnsiTheme="minorHAnsi" w:cs="Arial"/>
          <w:sz w:val="22"/>
          <w:szCs w:val="22"/>
        </w:rPr>
        <w:t xml:space="preserve">: A világtenger része a szárazföldek közelében, a földfelszín mélyedését kitöltő sós víztömeg; </w:t>
      </w:r>
      <w:r w:rsidRPr="00067564">
        <w:rPr>
          <w:rFonts w:asciiTheme="minorHAnsi" w:hAnsiTheme="minorHAnsi"/>
          <w:sz w:val="22"/>
          <w:szCs w:val="22"/>
        </w:rPr>
        <w:t>óceánoknál kisebb vízmélységű, önálló áramlásrendszerrel nem rendelkező, egymáshoz képest változó sótartalmú, rendszerint kontinensekhez közel fekvő állóvíz.</w:t>
      </w:r>
    </w:p>
    <w:p w:rsidR="00CB6250" w:rsidRPr="00067564" w:rsidRDefault="00CB6250" w:rsidP="00F50CF6">
      <w:pPr>
        <w:widowControl w:val="0"/>
        <w:tabs>
          <w:tab w:val="left" w:pos="0"/>
        </w:tabs>
        <w:autoSpaceDE w:val="0"/>
        <w:jc w:val="both"/>
        <w:rPr>
          <w:rFonts w:asciiTheme="minorHAnsi" w:hAnsiTheme="minorHAnsi" w:cs="Arial"/>
          <w:b/>
          <w:bCs/>
          <w:sz w:val="22"/>
          <w:szCs w:val="22"/>
        </w:rPr>
      </w:pPr>
    </w:p>
    <w:p w:rsidR="00CB6250" w:rsidRPr="00067564" w:rsidRDefault="00CB6250" w:rsidP="00F50CF6">
      <w:pPr>
        <w:widowControl w:val="0"/>
        <w:tabs>
          <w:tab w:val="left" w:pos="0"/>
        </w:tabs>
        <w:autoSpaceDE w:val="0"/>
        <w:jc w:val="both"/>
        <w:rPr>
          <w:rFonts w:asciiTheme="minorHAnsi" w:hAnsiTheme="minorHAnsi" w:cs="Arial"/>
          <w:sz w:val="22"/>
          <w:szCs w:val="22"/>
        </w:rPr>
      </w:pPr>
      <w:r w:rsidRPr="00067564">
        <w:rPr>
          <w:rFonts w:asciiTheme="minorHAnsi" w:hAnsiTheme="minorHAnsi" w:cs="Arial"/>
          <w:b/>
          <w:bCs/>
          <w:sz w:val="22"/>
          <w:szCs w:val="22"/>
        </w:rPr>
        <w:t>Földközi tenger</w:t>
      </w:r>
      <w:r w:rsidRPr="00067564">
        <w:rPr>
          <w:rFonts w:asciiTheme="minorHAnsi" w:hAnsiTheme="minorHAnsi" w:cs="Arial"/>
          <w:sz w:val="22"/>
          <w:szCs w:val="22"/>
        </w:rPr>
        <w:t>: Két közeli kontinens között kialakult, önálló medencéjű és vízháztartású állóvíz, amely csak keskeny szoroson át érintkezik az óceánnal (pl. Földközi-tenger).</w:t>
      </w:r>
    </w:p>
    <w:p w:rsidR="00CB6250" w:rsidRPr="00067564" w:rsidRDefault="00CB6250" w:rsidP="00F50CF6">
      <w:pPr>
        <w:widowControl w:val="0"/>
        <w:tabs>
          <w:tab w:val="left" w:pos="0"/>
        </w:tabs>
        <w:autoSpaceDE w:val="0"/>
        <w:jc w:val="both"/>
        <w:rPr>
          <w:rFonts w:asciiTheme="minorHAnsi" w:hAnsiTheme="minorHAnsi" w:cs="Arial"/>
          <w:b/>
          <w:bCs/>
          <w:sz w:val="22"/>
          <w:szCs w:val="22"/>
        </w:rPr>
      </w:pPr>
    </w:p>
    <w:p w:rsidR="00CB6250" w:rsidRPr="00067564" w:rsidRDefault="00CB6250" w:rsidP="00F50CF6">
      <w:pPr>
        <w:widowControl w:val="0"/>
        <w:tabs>
          <w:tab w:val="left" w:pos="0"/>
        </w:tabs>
        <w:autoSpaceDE w:val="0"/>
        <w:jc w:val="both"/>
        <w:rPr>
          <w:rFonts w:asciiTheme="minorHAnsi" w:hAnsiTheme="minorHAnsi" w:cs="Arial"/>
          <w:sz w:val="22"/>
          <w:szCs w:val="22"/>
        </w:rPr>
      </w:pPr>
      <w:r w:rsidRPr="00067564">
        <w:rPr>
          <w:rFonts w:asciiTheme="minorHAnsi" w:hAnsiTheme="minorHAnsi" w:cs="Arial"/>
          <w:b/>
          <w:bCs/>
          <w:sz w:val="22"/>
          <w:szCs w:val="22"/>
        </w:rPr>
        <w:t>Beltenger</w:t>
      </w:r>
      <w:r w:rsidRPr="00067564">
        <w:rPr>
          <w:rFonts w:asciiTheme="minorHAnsi" w:hAnsiTheme="minorHAnsi" w:cs="Arial"/>
          <w:sz w:val="22"/>
          <w:szCs w:val="22"/>
        </w:rPr>
        <w:t xml:space="preserve">: A kontinensbe ékelődő (pl. Balti-tenger) vagy benne elhelyezkedő (pl. Fekete-tenger), önálló medencéjű és vízháztartású állóvíz, amely csak keskeny szoroson át érintkezik az óceánnal. </w:t>
      </w:r>
    </w:p>
    <w:p w:rsidR="00CB6250" w:rsidRPr="00067564" w:rsidRDefault="00CB6250" w:rsidP="00F50CF6">
      <w:pPr>
        <w:widowControl w:val="0"/>
        <w:tabs>
          <w:tab w:val="left" w:pos="0"/>
        </w:tabs>
        <w:autoSpaceDE w:val="0"/>
        <w:jc w:val="both"/>
        <w:rPr>
          <w:rFonts w:asciiTheme="minorHAnsi" w:hAnsiTheme="minorHAnsi" w:cs="Arial"/>
          <w:b/>
          <w:bCs/>
          <w:sz w:val="22"/>
          <w:szCs w:val="22"/>
        </w:rPr>
      </w:pPr>
    </w:p>
    <w:p w:rsidR="00CB6250" w:rsidRPr="00067564" w:rsidRDefault="00CB6250" w:rsidP="00F50CF6">
      <w:pPr>
        <w:widowControl w:val="0"/>
        <w:tabs>
          <w:tab w:val="left" w:pos="0"/>
        </w:tabs>
        <w:autoSpaceDE w:val="0"/>
        <w:jc w:val="both"/>
        <w:rPr>
          <w:rFonts w:asciiTheme="minorHAnsi" w:hAnsiTheme="minorHAnsi" w:cs="Arial"/>
          <w:sz w:val="22"/>
          <w:szCs w:val="22"/>
        </w:rPr>
      </w:pPr>
      <w:r w:rsidRPr="00067564">
        <w:rPr>
          <w:rFonts w:asciiTheme="minorHAnsi" w:hAnsiTheme="minorHAnsi" w:cs="Arial"/>
          <w:b/>
          <w:bCs/>
          <w:sz w:val="22"/>
          <w:szCs w:val="22"/>
        </w:rPr>
        <w:t>Peremtenger</w:t>
      </w:r>
      <w:r w:rsidRPr="00067564">
        <w:rPr>
          <w:rFonts w:asciiTheme="minorHAnsi" w:hAnsiTheme="minorHAnsi" w:cs="Arial"/>
          <w:sz w:val="22"/>
          <w:szCs w:val="22"/>
        </w:rPr>
        <w:t>: A földrészek szegélyéhez kapcsolódó önálló medencével nem rendelkező állóvíz, amelyet az óceántól szigetsor, szigetek vagy félszigetek választanak el (pl. Japán-tenger).</w:t>
      </w:r>
    </w:p>
    <w:p w:rsidR="00CB6250" w:rsidRPr="00067564" w:rsidRDefault="00CB6250" w:rsidP="00F50CF6">
      <w:pPr>
        <w:widowControl w:val="0"/>
        <w:tabs>
          <w:tab w:val="left" w:pos="0"/>
        </w:tabs>
        <w:autoSpaceDE w:val="0"/>
        <w:jc w:val="both"/>
        <w:rPr>
          <w:rFonts w:asciiTheme="minorHAnsi" w:hAnsiTheme="minorHAnsi" w:cs="Arial"/>
          <w:sz w:val="22"/>
          <w:szCs w:val="22"/>
        </w:rPr>
      </w:pPr>
    </w:p>
    <w:p w:rsidR="00CB6250" w:rsidRPr="00067564" w:rsidRDefault="00CB6250" w:rsidP="00F50CF6">
      <w:pPr>
        <w:widowControl w:val="0"/>
        <w:tabs>
          <w:tab w:val="left" w:pos="0"/>
        </w:tabs>
        <w:autoSpaceDE w:val="0"/>
        <w:jc w:val="both"/>
        <w:rPr>
          <w:rFonts w:asciiTheme="minorHAnsi" w:hAnsiTheme="minorHAnsi" w:cs="Arial"/>
          <w:sz w:val="22"/>
          <w:szCs w:val="22"/>
        </w:rPr>
      </w:pPr>
      <w:r w:rsidRPr="00067564">
        <w:rPr>
          <w:rFonts w:asciiTheme="minorHAnsi" w:hAnsiTheme="minorHAnsi" w:cs="Arial"/>
          <w:b/>
          <w:bCs/>
          <w:sz w:val="22"/>
          <w:szCs w:val="22"/>
        </w:rPr>
        <w:t>Tengerszoros</w:t>
      </w:r>
      <w:r w:rsidRPr="00067564">
        <w:rPr>
          <w:rFonts w:asciiTheme="minorHAnsi" w:hAnsiTheme="minorHAnsi" w:cs="Arial"/>
          <w:sz w:val="22"/>
          <w:szCs w:val="22"/>
        </w:rPr>
        <w:t>: A tenger felületének a szárazföldek által csatornaszerűen összeszorított, elszűkülő része.</w:t>
      </w:r>
    </w:p>
    <w:p w:rsidR="00CB6250" w:rsidRPr="00067564" w:rsidRDefault="00CB6250" w:rsidP="00F50CF6">
      <w:pPr>
        <w:widowControl w:val="0"/>
        <w:tabs>
          <w:tab w:val="left" w:pos="0"/>
        </w:tabs>
        <w:autoSpaceDE w:val="0"/>
        <w:jc w:val="both"/>
        <w:rPr>
          <w:rFonts w:asciiTheme="minorHAnsi" w:hAnsiTheme="minorHAnsi" w:cs="Arial"/>
          <w:sz w:val="22"/>
          <w:szCs w:val="22"/>
        </w:rPr>
      </w:pPr>
    </w:p>
    <w:p w:rsidR="00CB6250" w:rsidRPr="00067564" w:rsidRDefault="00CB6250" w:rsidP="00F50CF6">
      <w:pPr>
        <w:widowControl w:val="0"/>
        <w:tabs>
          <w:tab w:val="left" w:pos="0"/>
        </w:tabs>
        <w:autoSpaceDE w:val="0"/>
        <w:jc w:val="both"/>
        <w:rPr>
          <w:rFonts w:asciiTheme="minorHAnsi" w:hAnsiTheme="minorHAnsi" w:cs="Arial"/>
          <w:sz w:val="22"/>
          <w:szCs w:val="22"/>
        </w:rPr>
      </w:pPr>
      <w:r w:rsidRPr="00067564">
        <w:rPr>
          <w:rFonts w:asciiTheme="minorHAnsi" w:hAnsiTheme="minorHAnsi" w:cs="Arial"/>
          <w:b/>
          <w:bCs/>
          <w:sz w:val="22"/>
          <w:szCs w:val="22"/>
        </w:rPr>
        <w:t>Öböl</w:t>
      </w:r>
      <w:r w:rsidRPr="00067564">
        <w:rPr>
          <w:rFonts w:asciiTheme="minorHAnsi" w:hAnsiTheme="minorHAnsi" w:cs="Arial"/>
          <w:sz w:val="22"/>
          <w:szCs w:val="22"/>
        </w:rPr>
        <w:t>: Tengerek, tavak szárazulatba többé-kevésbé benyúló, három oldalról szárazfölddel határolt része.</w:t>
      </w:r>
    </w:p>
    <w:p w:rsidR="00CB6250" w:rsidRPr="00067564" w:rsidRDefault="00CB6250" w:rsidP="00F50CF6">
      <w:pPr>
        <w:widowControl w:val="0"/>
        <w:tabs>
          <w:tab w:val="left" w:pos="0"/>
        </w:tabs>
        <w:autoSpaceDE w:val="0"/>
        <w:jc w:val="both"/>
        <w:rPr>
          <w:rFonts w:asciiTheme="minorHAnsi" w:hAnsiTheme="minorHAnsi" w:cs="Arial"/>
          <w:sz w:val="22"/>
          <w:szCs w:val="22"/>
        </w:rPr>
      </w:pPr>
    </w:p>
    <w:p w:rsidR="00CB6250" w:rsidRPr="00067564" w:rsidRDefault="00CB6250" w:rsidP="00F50CF6">
      <w:pPr>
        <w:jc w:val="both"/>
        <w:rPr>
          <w:rFonts w:asciiTheme="minorHAnsi" w:hAnsiTheme="minorHAnsi" w:cs="Arial"/>
          <w:sz w:val="22"/>
          <w:szCs w:val="22"/>
        </w:rPr>
      </w:pPr>
      <w:r w:rsidRPr="00067564">
        <w:rPr>
          <w:rFonts w:asciiTheme="minorHAnsi" w:hAnsiTheme="minorHAnsi" w:cs="Arial"/>
          <w:b/>
          <w:bCs/>
          <w:sz w:val="22"/>
          <w:szCs w:val="22"/>
        </w:rPr>
        <w:t xml:space="preserve">Túlhalászás: </w:t>
      </w:r>
      <w:r w:rsidRPr="00067564">
        <w:rPr>
          <w:rFonts w:asciiTheme="minorHAnsi" w:hAnsiTheme="minorHAnsi" w:cs="Arial"/>
          <w:bCs/>
          <w:sz w:val="22"/>
          <w:szCs w:val="22"/>
        </w:rPr>
        <w:t>Nagy mértékű halászat egy területe</w:t>
      </w:r>
      <w:r w:rsidRPr="00067564">
        <w:rPr>
          <w:rFonts w:asciiTheme="minorHAnsi" w:hAnsiTheme="minorHAnsi" w:cs="Arial"/>
          <w:sz w:val="22"/>
          <w:szCs w:val="22"/>
        </w:rPr>
        <w:t>n, amely következtében a halállomány száma olyan küszöb alá csökken, hogy nem tudja regenerálni magát.</w:t>
      </w:r>
    </w:p>
    <w:sectPr w:rsidR="00CB6250" w:rsidRPr="00067564" w:rsidSect="000669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inion Pro">
    <w:altName w:val="Times New Roman"/>
    <w:panose1 w:val="00000000000000000000"/>
    <w:charset w:val="00"/>
    <w:family w:val="roman"/>
    <w:notTrueType/>
    <w:pitch w:val="default"/>
    <w:sig w:usb0="00000001" w:usb1="00000000" w:usb2="00000000" w:usb3="00000000" w:csb0="00000003" w:csb1="00000000"/>
  </w:font>
  <w:font w:name="Source Serif Pro">
    <w:altName w:val="Source Serif Pro"/>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DD7"/>
    <w:multiLevelType w:val="hybridMultilevel"/>
    <w:tmpl w:val="97BEF738"/>
    <w:lvl w:ilvl="0" w:tplc="040E0013">
      <w:start w:val="1"/>
      <w:numFmt w:val="upperRoman"/>
      <w:lvlText w:val="%1."/>
      <w:lvlJc w:val="right"/>
      <w:pPr>
        <w:ind w:left="1428" w:hanging="360"/>
      </w:pPr>
    </w:lvl>
    <w:lvl w:ilvl="1" w:tplc="B3902D3E">
      <w:start w:val="1"/>
      <w:numFmt w:val="decimal"/>
      <w:lvlText w:val="%2."/>
      <w:lvlJc w:val="left"/>
      <w:pPr>
        <w:ind w:left="2148" w:hanging="360"/>
      </w:pPr>
      <w:rPr>
        <w:rFonts w:hint="default"/>
        <w:i w:val="0"/>
      </w:r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
    <w:nsid w:val="127A1244"/>
    <w:multiLevelType w:val="hybridMultilevel"/>
    <w:tmpl w:val="CC5ECBA6"/>
    <w:lvl w:ilvl="0" w:tplc="4BDE01F8">
      <w:start w:val="1"/>
      <w:numFmt w:val="decimal"/>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
    <w:nsid w:val="1D69083F"/>
    <w:multiLevelType w:val="hybridMultilevel"/>
    <w:tmpl w:val="D062FDA6"/>
    <w:lvl w:ilvl="0" w:tplc="C166EDE4">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1F0A6CD5"/>
    <w:multiLevelType w:val="hybridMultilevel"/>
    <w:tmpl w:val="3BE8BC5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213E7C2A"/>
    <w:multiLevelType w:val="hybridMultilevel"/>
    <w:tmpl w:val="789EE15C"/>
    <w:lvl w:ilvl="0" w:tplc="040E000F">
      <w:start w:val="3"/>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25515C45"/>
    <w:multiLevelType w:val="hybridMultilevel"/>
    <w:tmpl w:val="A270235E"/>
    <w:lvl w:ilvl="0" w:tplc="040E0019">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2A0C535D"/>
    <w:multiLevelType w:val="multilevel"/>
    <w:tmpl w:val="3BCA3EB2"/>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92560E"/>
    <w:multiLevelType w:val="hybridMultilevel"/>
    <w:tmpl w:val="8ACE8808"/>
    <w:lvl w:ilvl="0" w:tplc="040E000F">
      <w:start w:val="1"/>
      <w:numFmt w:val="decimal"/>
      <w:lvlText w:val="%1."/>
      <w:lvlJc w:val="left"/>
      <w:pPr>
        <w:ind w:left="360" w:hanging="360"/>
      </w:pPr>
    </w:lvl>
    <w:lvl w:ilvl="1" w:tplc="040E000F">
      <w:start w:val="1"/>
      <w:numFmt w:val="decimal"/>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nsid w:val="314564B4"/>
    <w:multiLevelType w:val="hybridMultilevel"/>
    <w:tmpl w:val="CC5ECBA6"/>
    <w:lvl w:ilvl="0" w:tplc="4BDE01F8">
      <w:start w:val="1"/>
      <w:numFmt w:val="decimal"/>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9">
    <w:nsid w:val="3A3F531E"/>
    <w:multiLevelType w:val="hybridMultilevel"/>
    <w:tmpl w:val="F0E883C8"/>
    <w:lvl w:ilvl="0" w:tplc="040E0013">
      <w:start w:val="1"/>
      <w:numFmt w:val="upperRoman"/>
      <w:lvlText w:val="%1."/>
      <w:lvlJc w:val="righ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0">
    <w:nsid w:val="4239505C"/>
    <w:multiLevelType w:val="hybridMultilevel"/>
    <w:tmpl w:val="93824C76"/>
    <w:lvl w:ilvl="0" w:tplc="1884F4A8">
      <w:start w:val="1"/>
      <w:numFmt w:val="upperRoman"/>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1">
    <w:nsid w:val="47D15F95"/>
    <w:multiLevelType w:val="hybridMultilevel"/>
    <w:tmpl w:val="CC5ECBA6"/>
    <w:lvl w:ilvl="0" w:tplc="4BDE01F8">
      <w:start w:val="1"/>
      <w:numFmt w:val="decimal"/>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2">
    <w:nsid w:val="4BBC3144"/>
    <w:multiLevelType w:val="hybridMultilevel"/>
    <w:tmpl w:val="97F63A1C"/>
    <w:lvl w:ilvl="0" w:tplc="040E000F">
      <w:start w:val="4"/>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4CBD4585"/>
    <w:multiLevelType w:val="hybridMultilevel"/>
    <w:tmpl w:val="A4B67A0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F605A0A"/>
    <w:multiLevelType w:val="hybridMultilevel"/>
    <w:tmpl w:val="0B02C8A8"/>
    <w:lvl w:ilvl="0" w:tplc="BC3E2280">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5">
    <w:nsid w:val="5DA42C37"/>
    <w:multiLevelType w:val="hybridMultilevel"/>
    <w:tmpl w:val="E9203448"/>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9D7697"/>
    <w:multiLevelType w:val="hybridMultilevel"/>
    <w:tmpl w:val="BDC6F8C0"/>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7">
    <w:nsid w:val="6C356BD3"/>
    <w:multiLevelType w:val="hybridMultilevel"/>
    <w:tmpl w:val="881E8B3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C5107FA"/>
    <w:multiLevelType w:val="hybridMultilevel"/>
    <w:tmpl w:val="0B02C8A8"/>
    <w:lvl w:ilvl="0" w:tplc="BC3E2280">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17"/>
  </w:num>
  <w:num w:numId="2">
    <w:abstractNumId w:val="5"/>
  </w:num>
  <w:num w:numId="3">
    <w:abstractNumId w:val="3"/>
  </w:num>
  <w:num w:numId="4">
    <w:abstractNumId w:val="4"/>
  </w:num>
  <w:num w:numId="5">
    <w:abstractNumId w:val="12"/>
  </w:num>
  <w:num w:numId="6">
    <w:abstractNumId w:val="13"/>
  </w:num>
  <w:num w:numId="7">
    <w:abstractNumId w:val="15"/>
  </w:num>
  <w:num w:numId="8">
    <w:abstractNumId w:val="0"/>
  </w:num>
  <w:num w:numId="9">
    <w:abstractNumId w:val="10"/>
  </w:num>
  <w:num w:numId="10">
    <w:abstractNumId w:val="9"/>
  </w:num>
  <w:num w:numId="11">
    <w:abstractNumId w:val="7"/>
  </w:num>
  <w:num w:numId="12">
    <w:abstractNumId w:val="2"/>
  </w:num>
  <w:num w:numId="13">
    <w:abstractNumId w:val="16"/>
  </w:num>
  <w:num w:numId="14">
    <w:abstractNumId w:val="8"/>
  </w:num>
  <w:num w:numId="15">
    <w:abstractNumId w:val="18"/>
  </w:num>
  <w:num w:numId="16">
    <w:abstractNumId w:val="1"/>
  </w:num>
  <w:num w:numId="17">
    <w:abstractNumId w:val="14"/>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D386F"/>
    <w:rsid w:val="00067564"/>
    <w:rsid w:val="00093371"/>
    <w:rsid w:val="000C031B"/>
    <w:rsid w:val="000C42FD"/>
    <w:rsid w:val="0012111F"/>
    <w:rsid w:val="00125A85"/>
    <w:rsid w:val="001720E3"/>
    <w:rsid w:val="00185FE2"/>
    <w:rsid w:val="001C14DB"/>
    <w:rsid w:val="001F3D3A"/>
    <w:rsid w:val="00253BFC"/>
    <w:rsid w:val="002A6B70"/>
    <w:rsid w:val="002D0DBF"/>
    <w:rsid w:val="002D27FE"/>
    <w:rsid w:val="00440406"/>
    <w:rsid w:val="00445B88"/>
    <w:rsid w:val="00481870"/>
    <w:rsid w:val="00493387"/>
    <w:rsid w:val="0049777D"/>
    <w:rsid w:val="00501D87"/>
    <w:rsid w:val="005515F3"/>
    <w:rsid w:val="00565B41"/>
    <w:rsid w:val="005828DD"/>
    <w:rsid w:val="00582A41"/>
    <w:rsid w:val="005B4995"/>
    <w:rsid w:val="006B6D38"/>
    <w:rsid w:val="006D4820"/>
    <w:rsid w:val="007973BF"/>
    <w:rsid w:val="008513DE"/>
    <w:rsid w:val="00875C18"/>
    <w:rsid w:val="008816E7"/>
    <w:rsid w:val="00882B54"/>
    <w:rsid w:val="00A62F25"/>
    <w:rsid w:val="00A8309C"/>
    <w:rsid w:val="00A850C8"/>
    <w:rsid w:val="00A87DAA"/>
    <w:rsid w:val="00AE24E5"/>
    <w:rsid w:val="00B05DFE"/>
    <w:rsid w:val="00B20D28"/>
    <w:rsid w:val="00B21936"/>
    <w:rsid w:val="00BB5948"/>
    <w:rsid w:val="00BD192F"/>
    <w:rsid w:val="00BF6898"/>
    <w:rsid w:val="00CB6250"/>
    <w:rsid w:val="00CC6AF0"/>
    <w:rsid w:val="00CD386F"/>
    <w:rsid w:val="00DF4BA9"/>
    <w:rsid w:val="00E27152"/>
    <w:rsid w:val="00E37183"/>
    <w:rsid w:val="00E9579A"/>
    <w:rsid w:val="00EB18BA"/>
    <w:rsid w:val="00EC29E6"/>
    <w:rsid w:val="00F469E2"/>
    <w:rsid w:val="00F50CF6"/>
    <w:rsid w:val="00F764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D386F"/>
    <w:pPr>
      <w:spacing w:after="0" w:line="240" w:lineRule="auto"/>
    </w:pPr>
    <w:rPr>
      <w:rFonts w:ascii="Times New Roman" w:eastAsia="Calibri" w:hAnsi="Times New Roman" w:cs="Times New Roman"/>
      <w:sz w:val="24"/>
      <w:szCs w:val="24"/>
      <w:lang w:eastAsia="hu-HU"/>
    </w:rPr>
  </w:style>
  <w:style w:type="paragraph" w:styleId="Cmsor1">
    <w:name w:val="heading 1"/>
    <w:basedOn w:val="Norml"/>
    <w:link w:val="Cmsor1Char"/>
    <w:uiPriority w:val="9"/>
    <w:qFormat/>
    <w:rsid w:val="00E9579A"/>
    <w:pPr>
      <w:spacing w:before="100" w:beforeAutospacing="1" w:after="100" w:afterAutospacing="1"/>
      <w:outlineLvl w:val="0"/>
    </w:pPr>
    <w:rPr>
      <w:rFonts w:eastAsia="Times New Roman"/>
      <w:b/>
      <w:bCs/>
      <w:kern w:val="36"/>
      <w:sz w:val="48"/>
      <w:szCs w:val="48"/>
    </w:rPr>
  </w:style>
  <w:style w:type="paragraph" w:styleId="Cmsor3">
    <w:name w:val="heading 3"/>
    <w:basedOn w:val="Norml"/>
    <w:next w:val="Norml"/>
    <w:link w:val="Cmsor3Char"/>
    <w:uiPriority w:val="9"/>
    <w:semiHidden/>
    <w:unhideWhenUsed/>
    <w:qFormat/>
    <w:rsid w:val="000C42FD"/>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CD386F"/>
    <w:pPr>
      <w:spacing w:before="100" w:beforeAutospacing="1" w:after="100" w:afterAutospacing="1"/>
    </w:pPr>
    <w:rPr>
      <w:rFonts w:eastAsia="Times New Roman"/>
    </w:rPr>
  </w:style>
  <w:style w:type="character" w:customStyle="1" w:styleId="muvtoribod">
    <w:name w:val="muvtori_bodí"/>
    <w:basedOn w:val="Bekezdsalapbettpusa"/>
    <w:rsid w:val="00CD386F"/>
  </w:style>
  <w:style w:type="paragraph" w:styleId="Listaszerbekezds">
    <w:name w:val="List Paragraph"/>
    <w:basedOn w:val="Norml"/>
    <w:uiPriority w:val="34"/>
    <w:qFormat/>
    <w:rsid w:val="00CD386F"/>
    <w:pPr>
      <w:ind w:left="720"/>
      <w:contextualSpacing/>
    </w:pPr>
  </w:style>
  <w:style w:type="paragraph" w:customStyle="1" w:styleId="Default">
    <w:name w:val="Default"/>
    <w:rsid w:val="00B05DFE"/>
    <w:pPr>
      <w:autoSpaceDE w:val="0"/>
      <w:autoSpaceDN w:val="0"/>
      <w:adjustRightInd w:val="0"/>
      <w:spacing w:after="0" w:line="240" w:lineRule="auto"/>
    </w:pPr>
    <w:rPr>
      <w:rFonts w:ascii="Minion Pro" w:hAnsi="Minion Pro" w:cs="Minion Pro"/>
      <w:color w:val="000000"/>
      <w:sz w:val="24"/>
      <w:szCs w:val="24"/>
    </w:rPr>
  </w:style>
  <w:style w:type="table" w:styleId="Rcsostblzat">
    <w:name w:val="Table Grid"/>
    <w:basedOn w:val="Normltblzat"/>
    <w:uiPriority w:val="59"/>
    <w:rsid w:val="0048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basedOn w:val="Bekezdsalapbettpusa"/>
    <w:uiPriority w:val="20"/>
    <w:qFormat/>
    <w:rsid w:val="00E9579A"/>
    <w:rPr>
      <w:i/>
      <w:iCs/>
    </w:rPr>
  </w:style>
  <w:style w:type="character" w:customStyle="1" w:styleId="Cmsor1Char">
    <w:name w:val="Címsor 1 Char"/>
    <w:basedOn w:val="Bekezdsalapbettpusa"/>
    <w:link w:val="Cmsor1"/>
    <w:uiPriority w:val="9"/>
    <w:rsid w:val="00E9579A"/>
    <w:rPr>
      <w:rFonts w:ascii="Times New Roman" w:eastAsia="Times New Roman" w:hAnsi="Times New Roman" w:cs="Times New Roman"/>
      <w:b/>
      <w:bCs/>
      <w:kern w:val="36"/>
      <w:sz w:val="48"/>
      <w:szCs w:val="48"/>
      <w:lang w:eastAsia="hu-HU"/>
    </w:rPr>
  </w:style>
  <w:style w:type="character" w:customStyle="1" w:styleId="watch-title">
    <w:name w:val="watch-title"/>
    <w:basedOn w:val="Bekezdsalapbettpusa"/>
    <w:rsid w:val="00E9579A"/>
  </w:style>
  <w:style w:type="character" w:styleId="Hiperhivatkozs">
    <w:name w:val="Hyperlink"/>
    <w:basedOn w:val="Bekezdsalapbettpusa"/>
    <w:uiPriority w:val="99"/>
    <w:unhideWhenUsed/>
    <w:rsid w:val="00DF4BA9"/>
    <w:rPr>
      <w:color w:val="0000FF" w:themeColor="hyperlink"/>
      <w:u w:val="single"/>
    </w:rPr>
  </w:style>
  <w:style w:type="paragraph" w:styleId="Szvegtrzs">
    <w:name w:val="Body Text"/>
    <w:basedOn w:val="Norml"/>
    <w:link w:val="SzvegtrzsChar"/>
    <w:unhideWhenUsed/>
    <w:rsid w:val="002A6B70"/>
    <w:pPr>
      <w:spacing w:after="120"/>
    </w:pPr>
    <w:rPr>
      <w:rFonts w:eastAsia="Times New Roman"/>
    </w:rPr>
  </w:style>
  <w:style w:type="character" w:customStyle="1" w:styleId="SzvegtrzsChar">
    <w:name w:val="Szövegtörzs Char"/>
    <w:basedOn w:val="Bekezdsalapbettpusa"/>
    <w:link w:val="Szvegtrzs"/>
    <w:rsid w:val="002A6B70"/>
    <w:rPr>
      <w:rFonts w:ascii="Times New Roman" w:eastAsia="Times New Roman" w:hAnsi="Times New Roman" w:cs="Times New Roman"/>
      <w:sz w:val="24"/>
      <w:szCs w:val="24"/>
    </w:rPr>
  </w:style>
  <w:style w:type="character" w:customStyle="1" w:styleId="A5">
    <w:name w:val="A5"/>
    <w:uiPriority w:val="99"/>
    <w:rsid w:val="00445B88"/>
    <w:rPr>
      <w:rFonts w:cs="Source Serif Pro"/>
      <w:color w:val="000000"/>
      <w:sz w:val="20"/>
      <w:szCs w:val="20"/>
    </w:rPr>
  </w:style>
  <w:style w:type="character" w:styleId="Kiemels2">
    <w:name w:val="Strong"/>
    <w:basedOn w:val="Bekezdsalapbettpusa"/>
    <w:uiPriority w:val="22"/>
    <w:qFormat/>
    <w:rsid w:val="00A850C8"/>
    <w:rPr>
      <w:b/>
      <w:bCs/>
    </w:rPr>
  </w:style>
  <w:style w:type="character" w:customStyle="1" w:styleId="sdtslot">
    <w:name w:val="sdt_slot"/>
    <w:basedOn w:val="Bekezdsalapbettpusa"/>
    <w:rsid w:val="00B20D28"/>
  </w:style>
  <w:style w:type="paragraph" w:customStyle="1" w:styleId="Pa14">
    <w:name w:val="Pa14"/>
    <w:basedOn w:val="Norml"/>
    <w:next w:val="Norml"/>
    <w:uiPriority w:val="99"/>
    <w:rsid w:val="00B20D28"/>
    <w:pPr>
      <w:autoSpaceDE w:val="0"/>
      <w:autoSpaceDN w:val="0"/>
      <w:adjustRightInd w:val="0"/>
      <w:spacing w:line="221" w:lineRule="atLeast"/>
    </w:pPr>
    <w:rPr>
      <w:rFonts w:ascii="Minion Pro" w:eastAsiaTheme="minorHAnsi" w:hAnsi="Minion Pro" w:cstheme="minorBidi"/>
      <w:lang w:eastAsia="en-US"/>
    </w:rPr>
  </w:style>
  <w:style w:type="paragraph" w:styleId="Buborkszveg">
    <w:name w:val="Balloon Text"/>
    <w:basedOn w:val="Norml"/>
    <w:link w:val="BuborkszvegChar"/>
    <w:uiPriority w:val="99"/>
    <w:semiHidden/>
    <w:unhideWhenUsed/>
    <w:rsid w:val="00B20D28"/>
    <w:rPr>
      <w:rFonts w:ascii="Tahoma" w:hAnsi="Tahoma" w:cs="Tahoma"/>
      <w:sz w:val="16"/>
      <w:szCs w:val="16"/>
    </w:rPr>
  </w:style>
  <w:style w:type="character" w:customStyle="1" w:styleId="BuborkszvegChar">
    <w:name w:val="Buborékszöveg Char"/>
    <w:basedOn w:val="Bekezdsalapbettpusa"/>
    <w:link w:val="Buborkszveg"/>
    <w:uiPriority w:val="99"/>
    <w:semiHidden/>
    <w:rsid w:val="00B20D28"/>
    <w:rPr>
      <w:rFonts w:ascii="Tahoma" w:eastAsia="Calibri" w:hAnsi="Tahoma" w:cs="Tahoma"/>
      <w:sz w:val="16"/>
      <w:szCs w:val="16"/>
      <w:lang w:eastAsia="hu-HU"/>
    </w:rPr>
  </w:style>
  <w:style w:type="character" w:customStyle="1" w:styleId="Cmsor3Char">
    <w:name w:val="Címsor 3 Char"/>
    <w:basedOn w:val="Bekezdsalapbettpusa"/>
    <w:link w:val="Cmsor3"/>
    <w:uiPriority w:val="9"/>
    <w:semiHidden/>
    <w:rsid w:val="000C42FD"/>
    <w:rPr>
      <w:rFonts w:asciiTheme="majorHAnsi" w:eastAsiaTheme="majorEastAsia" w:hAnsiTheme="majorHAnsi" w:cstheme="majorBidi"/>
      <w:b/>
      <w:bCs/>
      <w:color w:val="4F81BD" w:themeColor="accent1"/>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1781">
      <w:bodyDiv w:val="1"/>
      <w:marLeft w:val="0"/>
      <w:marRight w:val="0"/>
      <w:marTop w:val="0"/>
      <w:marBottom w:val="0"/>
      <w:divBdr>
        <w:top w:val="none" w:sz="0" w:space="0" w:color="auto"/>
        <w:left w:val="none" w:sz="0" w:space="0" w:color="auto"/>
        <w:bottom w:val="none" w:sz="0" w:space="0" w:color="auto"/>
        <w:right w:val="none" w:sz="0" w:space="0" w:color="auto"/>
      </w:divBdr>
    </w:div>
    <w:div w:id="482237243">
      <w:bodyDiv w:val="1"/>
      <w:marLeft w:val="0"/>
      <w:marRight w:val="0"/>
      <w:marTop w:val="0"/>
      <w:marBottom w:val="0"/>
      <w:divBdr>
        <w:top w:val="none" w:sz="0" w:space="0" w:color="auto"/>
        <w:left w:val="none" w:sz="0" w:space="0" w:color="auto"/>
        <w:bottom w:val="none" w:sz="0" w:space="0" w:color="auto"/>
        <w:right w:val="none" w:sz="0" w:space="0" w:color="auto"/>
      </w:divBdr>
    </w:div>
    <w:div w:id="521938623">
      <w:bodyDiv w:val="1"/>
      <w:marLeft w:val="0"/>
      <w:marRight w:val="0"/>
      <w:marTop w:val="0"/>
      <w:marBottom w:val="0"/>
      <w:divBdr>
        <w:top w:val="none" w:sz="0" w:space="0" w:color="auto"/>
        <w:left w:val="none" w:sz="0" w:space="0" w:color="auto"/>
        <w:bottom w:val="none" w:sz="0" w:space="0" w:color="auto"/>
        <w:right w:val="none" w:sz="0" w:space="0" w:color="auto"/>
      </w:divBdr>
    </w:div>
    <w:div w:id="528298519">
      <w:bodyDiv w:val="1"/>
      <w:marLeft w:val="0"/>
      <w:marRight w:val="0"/>
      <w:marTop w:val="0"/>
      <w:marBottom w:val="0"/>
      <w:divBdr>
        <w:top w:val="none" w:sz="0" w:space="0" w:color="auto"/>
        <w:left w:val="none" w:sz="0" w:space="0" w:color="auto"/>
        <w:bottom w:val="none" w:sz="0" w:space="0" w:color="auto"/>
        <w:right w:val="none" w:sz="0" w:space="0" w:color="auto"/>
      </w:divBdr>
    </w:div>
    <w:div w:id="715858329">
      <w:bodyDiv w:val="1"/>
      <w:marLeft w:val="0"/>
      <w:marRight w:val="0"/>
      <w:marTop w:val="0"/>
      <w:marBottom w:val="0"/>
      <w:divBdr>
        <w:top w:val="none" w:sz="0" w:space="0" w:color="auto"/>
        <w:left w:val="none" w:sz="0" w:space="0" w:color="auto"/>
        <w:bottom w:val="none" w:sz="0" w:space="0" w:color="auto"/>
        <w:right w:val="none" w:sz="0" w:space="0" w:color="auto"/>
      </w:divBdr>
    </w:div>
    <w:div w:id="1098674600">
      <w:bodyDiv w:val="1"/>
      <w:marLeft w:val="0"/>
      <w:marRight w:val="0"/>
      <w:marTop w:val="0"/>
      <w:marBottom w:val="0"/>
      <w:divBdr>
        <w:top w:val="none" w:sz="0" w:space="0" w:color="auto"/>
        <w:left w:val="none" w:sz="0" w:space="0" w:color="auto"/>
        <w:bottom w:val="none" w:sz="0" w:space="0" w:color="auto"/>
        <w:right w:val="none" w:sz="0" w:space="0" w:color="auto"/>
      </w:divBdr>
    </w:div>
    <w:div w:id="1518543276">
      <w:bodyDiv w:val="1"/>
      <w:marLeft w:val="0"/>
      <w:marRight w:val="0"/>
      <w:marTop w:val="0"/>
      <w:marBottom w:val="0"/>
      <w:divBdr>
        <w:top w:val="none" w:sz="0" w:space="0" w:color="auto"/>
        <w:left w:val="none" w:sz="0" w:space="0" w:color="auto"/>
        <w:bottom w:val="none" w:sz="0" w:space="0" w:color="auto"/>
        <w:right w:val="none" w:sz="0" w:space="0" w:color="auto"/>
      </w:divBdr>
      <w:divsChild>
        <w:div w:id="1011175813">
          <w:marLeft w:val="0"/>
          <w:marRight w:val="0"/>
          <w:marTop w:val="0"/>
          <w:marBottom w:val="0"/>
          <w:divBdr>
            <w:top w:val="none" w:sz="0" w:space="0" w:color="auto"/>
            <w:left w:val="none" w:sz="0" w:space="0" w:color="auto"/>
            <w:bottom w:val="none" w:sz="0" w:space="0" w:color="auto"/>
            <w:right w:val="none" w:sz="0" w:space="0" w:color="auto"/>
          </w:divBdr>
        </w:div>
        <w:div w:id="230237313">
          <w:marLeft w:val="0"/>
          <w:marRight w:val="0"/>
          <w:marTop w:val="0"/>
          <w:marBottom w:val="0"/>
          <w:divBdr>
            <w:top w:val="none" w:sz="0" w:space="0" w:color="auto"/>
            <w:left w:val="none" w:sz="0" w:space="0" w:color="auto"/>
            <w:bottom w:val="none" w:sz="0" w:space="0" w:color="auto"/>
            <w:right w:val="none" w:sz="0" w:space="0" w:color="auto"/>
          </w:divBdr>
        </w:div>
        <w:div w:id="2030332647">
          <w:marLeft w:val="0"/>
          <w:marRight w:val="0"/>
          <w:marTop w:val="0"/>
          <w:marBottom w:val="0"/>
          <w:divBdr>
            <w:top w:val="none" w:sz="0" w:space="0" w:color="auto"/>
            <w:left w:val="none" w:sz="0" w:space="0" w:color="auto"/>
            <w:bottom w:val="none" w:sz="0" w:space="0" w:color="auto"/>
            <w:right w:val="none" w:sz="0" w:space="0" w:color="auto"/>
          </w:divBdr>
        </w:div>
      </w:divsChild>
    </w:div>
    <w:div w:id="1643536692">
      <w:bodyDiv w:val="1"/>
      <w:marLeft w:val="0"/>
      <w:marRight w:val="0"/>
      <w:marTop w:val="0"/>
      <w:marBottom w:val="0"/>
      <w:divBdr>
        <w:top w:val="none" w:sz="0" w:space="0" w:color="auto"/>
        <w:left w:val="none" w:sz="0" w:space="0" w:color="auto"/>
        <w:bottom w:val="none" w:sz="0" w:space="0" w:color="auto"/>
        <w:right w:val="none" w:sz="0" w:space="0" w:color="auto"/>
      </w:divBdr>
      <w:divsChild>
        <w:div w:id="1834566137">
          <w:marLeft w:val="0"/>
          <w:marRight w:val="0"/>
          <w:marTop w:val="0"/>
          <w:marBottom w:val="0"/>
          <w:divBdr>
            <w:top w:val="none" w:sz="0" w:space="0" w:color="auto"/>
            <w:left w:val="none" w:sz="0" w:space="0" w:color="auto"/>
            <w:bottom w:val="none" w:sz="0" w:space="0" w:color="auto"/>
            <w:right w:val="none" w:sz="0" w:space="0" w:color="auto"/>
          </w:divBdr>
        </w:div>
        <w:div w:id="308902468">
          <w:marLeft w:val="0"/>
          <w:marRight w:val="0"/>
          <w:marTop w:val="0"/>
          <w:marBottom w:val="0"/>
          <w:divBdr>
            <w:top w:val="none" w:sz="0" w:space="0" w:color="auto"/>
            <w:left w:val="none" w:sz="0" w:space="0" w:color="auto"/>
            <w:bottom w:val="none" w:sz="0" w:space="0" w:color="auto"/>
            <w:right w:val="none" w:sz="0" w:space="0" w:color="auto"/>
          </w:divBdr>
        </w:div>
        <w:div w:id="555046559">
          <w:marLeft w:val="0"/>
          <w:marRight w:val="0"/>
          <w:marTop w:val="0"/>
          <w:marBottom w:val="0"/>
          <w:divBdr>
            <w:top w:val="none" w:sz="0" w:space="0" w:color="auto"/>
            <w:left w:val="none" w:sz="0" w:space="0" w:color="auto"/>
            <w:bottom w:val="none" w:sz="0" w:space="0" w:color="auto"/>
            <w:right w:val="none" w:sz="0" w:space="0" w:color="auto"/>
          </w:divBdr>
        </w:div>
        <w:div w:id="554243156">
          <w:marLeft w:val="0"/>
          <w:marRight w:val="0"/>
          <w:marTop w:val="0"/>
          <w:marBottom w:val="0"/>
          <w:divBdr>
            <w:top w:val="none" w:sz="0" w:space="0" w:color="auto"/>
            <w:left w:val="none" w:sz="0" w:space="0" w:color="auto"/>
            <w:bottom w:val="none" w:sz="0" w:space="0" w:color="auto"/>
            <w:right w:val="none" w:sz="0" w:space="0" w:color="auto"/>
          </w:divBdr>
        </w:div>
        <w:div w:id="1836415544">
          <w:marLeft w:val="0"/>
          <w:marRight w:val="0"/>
          <w:marTop w:val="0"/>
          <w:marBottom w:val="0"/>
          <w:divBdr>
            <w:top w:val="none" w:sz="0" w:space="0" w:color="auto"/>
            <w:left w:val="none" w:sz="0" w:space="0" w:color="auto"/>
            <w:bottom w:val="none" w:sz="0" w:space="0" w:color="auto"/>
            <w:right w:val="none" w:sz="0" w:space="0" w:color="auto"/>
          </w:divBdr>
        </w:div>
        <w:div w:id="1770814636">
          <w:marLeft w:val="0"/>
          <w:marRight w:val="0"/>
          <w:marTop w:val="0"/>
          <w:marBottom w:val="0"/>
          <w:divBdr>
            <w:top w:val="none" w:sz="0" w:space="0" w:color="auto"/>
            <w:left w:val="none" w:sz="0" w:space="0" w:color="auto"/>
            <w:bottom w:val="none" w:sz="0" w:space="0" w:color="auto"/>
            <w:right w:val="none" w:sz="0" w:space="0" w:color="auto"/>
          </w:divBdr>
        </w:div>
        <w:div w:id="1886210792">
          <w:marLeft w:val="0"/>
          <w:marRight w:val="0"/>
          <w:marTop w:val="0"/>
          <w:marBottom w:val="0"/>
          <w:divBdr>
            <w:top w:val="none" w:sz="0" w:space="0" w:color="auto"/>
            <w:left w:val="none" w:sz="0" w:space="0" w:color="auto"/>
            <w:bottom w:val="none" w:sz="0" w:space="0" w:color="auto"/>
            <w:right w:val="none" w:sz="0" w:space="0" w:color="auto"/>
          </w:divBdr>
        </w:div>
        <w:div w:id="999650163">
          <w:marLeft w:val="0"/>
          <w:marRight w:val="0"/>
          <w:marTop w:val="0"/>
          <w:marBottom w:val="0"/>
          <w:divBdr>
            <w:top w:val="none" w:sz="0" w:space="0" w:color="auto"/>
            <w:left w:val="none" w:sz="0" w:space="0" w:color="auto"/>
            <w:bottom w:val="none" w:sz="0" w:space="0" w:color="auto"/>
            <w:right w:val="none" w:sz="0" w:space="0" w:color="auto"/>
          </w:divBdr>
        </w:div>
        <w:div w:id="707025576">
          <w:marLeft w:val="0"/>
          <w:marRight w:val="0"/>
          <w:marTop w:val="0"/>
          <w:marBottom w:val="0"/>
          <w:divBdr>
            <w:top w:val="none" w:sz="0" w:space="0" w:color="auto"/>
            <w:left w:val="none" w:sz="0" w:space="0" w:color="auto"/>
            <w:bottom w:val="none" w:sz="0" w:space="0" w:color="auto"/>
            <w:right w:val="none" w:sz="0" w:space="0" w:color="auto"/>
          </w:divBdr>
        </w:div>
        <w:div w:id="1998222328">
          <w:marLeft w:val="0"/>
          <w:marRight w:val="0"/>
          <w:marTop w:val="0"/>
          <w:marBottom w:val="0"/>
          <w:divBdr>
            <w:top w:val="none" w:sz="0" w:space="0" w:color="auto"/>
            <w:left w:val="none" w:sz="0" w:space="0" w:color="auto"/>
            <w:bottom w:val="none" w:sz="0" w:space="0" w:color="auto"/>
            <w:right w:val="none" w:sz="0" w:space="0" w:color="auto"/>
          </w:divBdr>
        </w:div>
        <w:div w:id="771045770">
          <w:marLeft w:val="0"/>
          <w:marRight w:val="0"/>
          <w:marTop w:val="0"/>
          <w:marBottom w:val="0"/>
          <w:divBdr>
            <w:top w:val="none" w:sz="0" w:space="0" w:color="auto"/>
            <w:left w:val="none" w:sz="0" w:space="0" w:color="auto"/>
            <w:bottom w:val="none" w:sz="0" w:space="0" w:color="auto"/>
            <w:right w:val="none" w:sz="0" w:space="0" w:color="auto"/>
          </w:divBdr>
        </w:div>
        <w:div w:id="127861093">
          <w:marLeft w:val="0"/>
          <w:marRight w:val="0"/>
          <w:marTop w:val="0"/>
          <w:marBottom w:val="0"/>
          <w:divBdr>
            <w:top w:val="none" w:sz="0" w:space="0" w:color="auto"/>
            <w:left w:val="none" w:sz="0" w:space="0" w:color="auto"/>
            <w:bottom w:val="none" w:sz="0" w:space="0" w:color="auto"/>
            <w:right w:val="none" w:sz="0" w:space="0" w:color="auto"/>
          </w:divBdr>
        </w:div>
        <w:div w:id="379206667">
          <w:marLeft w:val="0"/>
          <w:marRight w:val="0"/>
          <w:marTop w:val="0"/>
          <w:marBottom w:val="0"/>
          <w:divBdr>
            <w:top w:val="none" w:sz="0" w:space="0" w:color="auto"/>
            <w:left w:val="none" w:sz="0" w:space="0" w:color="auto"/>
            <w:bottom w:val="none" w:sz="0" w:space="0" w:color="auto"/>
            <w:right w:val="none" w:sz="0" w:space="0" w:color="auto"/>
          </w:divBdr>
        </w:div>
        <w:div w:id="132605126">
          <w:marLeft w:val="0"/>
          <w:marRight w:val="0"/>
          <w:marTop w:val="0"/>
          <w:marBottom w:val="0"/>
          <w:divBdr>
            <w:top w:val="none" w:sz="0" w:space="0" w:color="auto"/>
            <w:left w:val="none" w:sz="0" w:space="0" w:color="auto"/>
            <w:bottom w:val="none" w:sz="0" w:space="0" w:color="auto"/>
            <w:right w:val="none" w:sz="0" w:space="0" w:color="auto"/>
          </w:divBdr>
        </w:div>
        <w:div w:id="909585143">
          <w:marLeft w:val="0"/>
          <w:marRight w:val="0"/>
          <w:marTop w:val="0"/>
          <w:marBottom w:val="0"/>
          <w:divBdr>
            <w:top w:val="none" w:sz="0" w:space="0" w:color="auto"/>
            <w:left w:val="none" w:sz="0" w:space="0" w:color="auto"/>
            <w:bottom w:val="none" w:sz="0" w:space="0" w:color="auto"/>
            <w:right w:val="none" w:sz="0" w:space="0" w:color="auto"/>
          </w:divBdr>
        </w:div>
        <w:div w:id="1390105506">
          <w:marLeft w:val="0"/>
          <w:marRight w:val="0"/>
          <w:marTop w:val="0"/>
          <w:marBottom w:val="0"/>
          <w:divBdr>
            <w:top w:val="none" w:sz="0" w:space="0" w:color="auto"/>
            <w:left w:val="none" w:sz="0" w:space="0" w:color="auto"/>
            <w:bottom w:val="none" w:sz="0" w:space="0" w:color="auto"/>
            <w:right w:val="none" w:sz="0" w:space="0" w:color="auto"/>
          </w:divBdr>
        </w:div>
        <w:div w:id="297610185">
          <w:marLeft w:val="0"/>
          <w:marRight w:val="0"/>
          <w:marTop w:val="0"/>
          <w:marBottom w:val="0"/>
          <w:divBdr>
            <w:top w:val="none" w:sz="0" w:space="0" w:color="auto"/>
            <w:left w:val="none" w:sz="0" w:space="0" w:color="auto"/>
            <w:bottom w:val="none" w:sz="0" w:space="0" w:color="auto"/>
            <w:right w:val="none" w:sz="0" w:space="0" w:color="auto"/>
          </w:divBdr>
        </w:div>
        <w:div w:id="1586496016">
          <w:marLeft w:val="0"/>
          <w:marRight w:val="0"/>
          <w:marTop w:val="0"/>
          <w:marBottom w:val="0"/>
          <w:divBdr>
            <w:top w:val="none" w:sz="0" w:space="0" w:color="auto"/>
            <w:left w:val="none" w:sz="0" w:space="0" w:color="auto"/>
            <w:bottom w:val="none" w:sz="0" w:space="0" w:color="auto"/>
            <w:right w:val="none" w:sz="0" w:space="0" w:color="auto"/>
          </w:divBdr>
        </w:div>
        <w:div w:id="409929600">
          <w:marLeft w:val="0"/>
          <w:marRight w:val="0"/>
          <w:marTop w:val="0"/>
          <w:marBottom w:val="0"/>
          <w:divBdr>
            <w:top w:val="none" w:sz="0" w:space="0" w:color="auto"/>
            <w:left w:val="none" w:sz="0" w:space="0" w:color="auto"/>
            <w:bottom w:val="none" w:sz="0" w:space="0" w:color="auto"/>
            <w:right w:val="none" w:sz="0" w:space="0" w:color="auto"/>
          </w:divBdr>
        </w:div>
        <w:div w:id="1238399323">
          <w:marLeft w:val="0"/>
          <w:marRight w:val="0"/>
          <w:marTop w:val="0"/>
          <w:marBottom w:val="0"/>
          <w:divBdr>
            <w:top w:val="none" w:sz="0" w:space="0" w:color="auto"/>
            <w:left w:val="none" w:sz="0" w:space="0" w:color="auto"/>
            <w:bottom w:val="none" w:sz="0" w:space="0" w:color="auto"/>
            <w:right w:val="none" w:sz="0" w:space="0" w:color="auto"/>
          </w:divBdr>
        </w:div>
        <w:div w:id="1302081242">
          <w:marLeft w:val="0"/>
          <w:marRight w:val="0"/>
          <w:marTop w:val="0"/>
          <w:marBottom w:val="0"/>
          <w:divBdr>
            <w:top w:val="none" w:sz="0" w:space="0" w:color="auto"/>
            <w:left w:val="none" w:sz="0" w:space="0" w:color="auto"/>
            <w:bottom w:val="none" w:sz="0" w:space="0" w:color="auto"/>
            <w:right w:val="none" w:sz="0" w:space="0" w:color="auto"/>
          </w:divBdr>
        </w:div>
        <w:div w:id="2065786691">
          <w:marLeft w:val="0"/>
          <w:marRight w:val="0"/>
          <w:marTop w:val="0"/>
          <w:marBottom w:val="0"/>
          <w:divBdr>
            <w:top w:val="none" w:sz="0" w:space="0" w:color="auto"/>
            <w:left w:val="none" w:sz="0" w:space="0" w:color="auto"/>
            <w:bottom w:val="none" w:sz="0" w:space="0" w:color="auto"/>
            <w:right w:val="none" w:sz="0" w:space="0" w:color="auto"/>
          </w:divBdr>
        </w:div>
        <w:div w:id="228613012">
          <w:marLeft w:val="0"/>
          <w:marRight w:val="0"/>
          <w:marTop w:val="0"/>
          <w:marBottom w:val="0"/>
          <w:divBdr>
            <w:top w:val="none" w:sz="0" w:space="0" w:color="auto"/>
            <w:left w:val="none" w:sz="0" w:space="0" w:color="auto"/>
            <w:bottom w:val="none" w:sz="0" w:space="0" w:color="auto"/>
            <w:right w:val="none" w:sz="0" w:space="0" w:color="auto"/>
          </w:divBdr>
        </w:div>
      </w:divsChild>
    </w:div>
    <w:div w:id="1759866840">
      <w:bodyDiv w:val="1"/>
      <w:marLeft w:val="0"/>
      <w:marRight w:val="0"/>
      <w:marTop w:val="0"/>
      <w:marBottom w:val="0"/>
      <w:divBdr>
        <w:top w:val="none" w:sz="0" w:space="0" w:color="auto"/>
        <w:left w:val="none" w:sz="0" w:space="0" w:color="auto"/>
        <w:bottom w:val="none" w:sz="0" w:space="0" w:color="auto"/>
        <w:right w:val="none" w:sz="0" w:space="0" w:color="auto"/>
      </w:divBdr>
    </w:div>
    <w:div w:id="1788700139">
      <w:bodyDiv w:val="1"/>
      <w:marLeft w:val="0"/>
      <w:marRight w:val="0"/>
      <w:marTop w:val="0"/>
      <w:marBottom w:val="0"/>
      <w:divBdr>
        <w:top w:val="none" w:sz="0" w:space="0" w:color="auto"/>
        <w:left w:val="none" w:sz="0" w:space="0" w:color="auto"/>
        <w:bottom w:val="none" w:sz="0" w:space="0" w:color="auto"/>
        <w:right w:val="none" w:sz="0" w:space="0" w:color="auto"/>
      </w:divBdr>
    </w:div>
    <w:div w:id="1819765169">
      <w:bodyDiv w:val="1"/>
      <w:marLeft w:val="0"/>
      <w:marRight w:val="0"/>
      <w:marTop w:val="0"/>
      <w:marBottom w:val="0"/>
      <w:divBdr>
        <w:top w:val="none" w:sz="0" w:space="0" w:color="auto"/>
        <w:left w:val="none" w:sz="0" w:space="0" w:color="auto"/>
        <w:bottom w:val="none" w:sz="0" w:space="0" w:color="auto"/>
        <w:right w:val="none" w:sz="0" w:space="0" w:color="auto"/>
      </w:divBdr>
      <w:divsChild>
        <w:div w:id="1914730742">
          <w:marLeft w:val="0"/>
          <w:marRight w:val="0"/>
          <w:marTop w:val="0"/>
          <w:marBottom w:val="0"/>
          <w:divBdr>
            <w:top w:val="none" w:sz="0" w:space="0" w:color="auto"/>
            <w:left w:val="none" w:sz="0" w:space="0" w:color="auto"/>
            <w:bottom w:val="none" w:sz="0" w:space="0" w:color="auto"/>
            <w:right w:val="none" w:sz="0" w:space="0" w:color="auto"/>
          </w:divBdr>
        </w:div>
        <w:div w:id="440078069">
          <w:marLeft w:val="0"/>
          <w:marRight w:val="0"/>
          <w:marTop w:val="0"/>
          <w:marBottom w:val="0"/>
          <w:divBdr>
            <w:top w:val="none" w:sz="0" w:space="0" w:color="auto"/>
            <w:left w:val="none" w:sz="0" w:space="0" w:color="auto"/>
            <w:bottom w:val="none" w:sz="0" w:space="0" w:color="auto"/>
            <w:right w:val="none" w:sz="0" w:space="0" w:color="auto"/>
          </w:divBdr>
        </w:div>
        <w:div w:id="1746995533">
          <w:marLeft w:val="0"/>
          <w:marRight w:val="0"/>
          <w:marTop w:val="0"/>
          <w:marBottom w:val="0"/>
          <w:divBdr>
            <w:top w:val="none" w:sz="0" w:space="0" w:color="auto"/>
            <w:left w:val="none" w:sz="0" w:space="0" w:color="auto"/>
            <w:bottom w:val="none" w:sz="0" w:space="0" w:color="auto"/>
            <w:right w:val="none" w:sz="0" w:space="0" w:color="auto"/>
          </w:divBdr>
        </w:div>
        <w:div w:id="1516578895">
          <w:marLeft w:val="0"/>
          <w:marRight w:val="0"/>
          <w:marTop w:val="0"/>
          <w:marBottom w:val="0"/>
          <w:divBdr>
            <w:top w:val="none" w:sz="0" w:space="0" w:color="auto"/>
            <w:left w:val="none" w:sz="0" w:space="0" w:color="auto"/>
            <w:bottom w:val="none" w:sz="0" w:space="0" w:color="auto"/>
            <w:right w:val="none" w:sz="0" w:space="0" w:color="auto"/>
          </w:divBdr>
        </w:div>
        <w:div w:id="1817450224">
          <w:marLeft w:val="0"/>
          <w:marRight w:val="0"/>
          <w:marTop w:val="0"/>
          <w:marBottom w:val="0"/>
          <w:divBdr>
            <w:top w:val="none" w:sz="0" w:space="0" w:color="auto"/>
            <w:left w:val="none" w:sz="0" w:space="0" w:color="auto"/>
            <w:bottom w:val="none" w:sz="0" w:space="0" w:color="auto"/>
            <w:right w:val="none" w:sz="0" w:space="0" w:color="auto"/>
          </w:divBdr>
        </w:div>
        <w:div w:id="205798377">
          <w:marLeft w:val="0"/>
          <w:marRight w:val="0"/>
          <w:marTop w:val="0"/>
          <w:marBottom w:val="0"/>
          <w:divBdr>
            <w:top w:val="none" w:sz="0" w:space="0" w:color="auto"/>
            <w:left w:val="none" w:sz="0" w:space="0" w:color="auto"/>
            <w:bottom w:val="none" w:sz="0" w:space="0" w:color="auto"/>
            <w:right w:val="none" w:sz="0" w:space="0" w:color="auto"/>
          </w:divBdr>
        </w:div>
        <w:div w:id="2146466830">
          <w:marLeft w:val="0"/>
          <w:marRight w:val="0"/>
          <w:marTop w:val="0"/>
          <w:marBottom w:val="0"/>
          <w:divBdr>
            <w:top w:val="none" w:sz="0" w:space="0" w:color="auto"/>
            <w:left w:val="none" w:sz="0" w:space="0" w:color="auto"/>
            <w:bottom w:val="none" w:sz="0" w:space="0" w:color="auto"/>
            <w:right w:val="none" w:sz="0" w:space="0" w:color="auto"/>
          </w:divBdr>
        </w:div>
        <w:div w:id="1083911738">
          <w:marLeft w:val="0"/>
          <w:marRight w:val="0"/>
          <w:marTop w:val="0"/>
          <w:marBottom w:val="0"/>
          <w:divBdr>
            <w:top w:val="none" w:sz="0" w:space="0" w:color="auto"/>
            <w:left w:val="none" w:sz="0" w:space="0" w:color="auto"/>
            <w:bottom w:val="none" w:sz="0" w:space="0" w:color="auto"/>
            <w:right w:val="none" w:sz="0" w:space="0" w:color="auto"/>
          </w:divBdr>
        </w:div>
        <w:div w:id="2102557099">
          <w:marLeft w:val="0"/>
          <w:marRight w:val="0"/>
          <w:marTop w:val="0"/>
          <w:marBottom w:val="0"/>
          <w:divBdr>
            <w:top w:val="none" w:sz="0" w:space="0" w:color="auto"/>
            <w:left w:val="none" w:sz="0" w:space="0" w:color="auto"/>
            <w:bottom w:val="none" w:sz="0" w:space="0" w:color="auto"/>
            <w:right w:val="none" w:sz="0" w:space="0" w:color="auto"/>
          </w:divBdr>
        </w:div>
        <w:div w:id="1139106368">
          <w:marLeft w:val="0"/>
          <w:marRight w:val="0"/>
          <w:marTop w:val="0"/>
          <w:marBottom w:val="0"/>
          <w:divBdr>
            <w:top w:val="none" w:sz="0" w:space="0" w:color="auto"/>
            <w:left w:val="none" w:sz="0" w:space="0" w:color="auto"/>
            <w:bottom w:val="none" w:sz="0" w:space="0" w:color="auto"/>
            <w:right w:val="none" w:sz="0" w:space="0" w:color="auto"/>
          </w:divBdr>
        </w:div>
        <w:div w:id="1227112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www.youtube.com/watch?feature=player_embedded&amp;v=xusdWPuWA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TP4ALYnJ4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2949</Words>
  <Characters>20355</Characters>
  <Application>Microsoft Office Word</Application>
  <DocSecurity>0</DocSecurity>
  <Lines>169</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Makádi Mariann</cp:lastModifiedBy>
  <cp:revision>16</cp:revision>
  <cp:lastPrinted>2016-05-11T05:27:00Z</cp:lastPrinted>
  <dcterms:created xsi:type="dcterms:W3CDTF">2016-05-05T18:22:00Z</dcterms:created>
  <dcterms:modified xsi:type="dcterms:W3CDTF">2016-05-11T05:27:00Z</dcterms:modified>
</cp:coreProperties>
</file>