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EF9CD" w14:textId="142B55B2" w:rsidR="00AC4E9C" w:rsidRPr="001D06AE" w:rsidRDefault="00913636" w:rsidP="001E342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1D06AE">
        <w:rPr>
          <w:rFonts w:asciiTheme="minorHAnsi" w:hAnsiTheme="minorHAnsi" w:cstheme="minorHAnsi"/>
          <w:b/>
          <w:sz w:val="22"/>
          <w:szCs w:val="22"/>
        </w:rPr>
        <w:t>OSZTATLAN TANÁRKÉPZÉS</w:t>
      </w:r>
      <w:r w:rsidR="009A56DA" w:rsidRPr="001D06AE">
        <w:rPr>
          <w:rFonts w:asciiTheme="minorHAnsi" w:hAnsiTheme="minorHAnsi" w:cstheme="minorHAnsi"/>
          <w:b/>
          <w:sz w:val="22"/>
          <w:szCs w:val="22"/>
        </w:rPr>
        <w:t>,</w:t>
      </w:r>
      <w:r w:rsidR="00C35344" w:rsidRPr="001D06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6142" w:rsidRPr="001D06AE">
        <w:rPr>
          <w:rFonts w:asciiTheme="minorHAnsi" w:hAnsiTheme="minorHAnsi" w:cstheme="minorHAnsi"/>
          <w:b/>
          <w:sz w:val="22"/>
          <w:szCs w:val="22"/>
        </w:rPr>
        <w:t>7</w:t>
      </w:r>
      <w:r w:rsidR="00AC4E9C" w:rsidRPr="001D06A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A56DA" w:rsidRPr="001D06AE">
        <w:rPr>
          <w:rFonts w:asciiTheme="minorHAnsi" w:hAnsiTheme="minorHAnsi" w:cstheme="minorHAnsi"/>
          <w:b/>
          <w:sz w:val="22"/>
          <w:szCs w:val="22"/>
        </w:rPr>
        <w:t>f</w:t>
      </w:r>
      <w:r w:rsidR="00AC4E9C" w:rsidRPr="001D06AE">
        <w:rPr>
          <w:rFonts w:asciiTheme="minorHAnsi" w:hAnsiTheme="minorHAnsi" w:cstheme="minorHAnsi"/>
          <w:b/>
          <w:sz w:val="22"/>
          <w:szCs w:val="22"/>
        </w:rPr>
        <w:t>élév</w:t>
      </w:r>
    </w:p>
    <w:p w14:paraId="67D00CE4" w14:textId="01284462" w:rsidR="009A56DA" w:rsidRDefault="005B4E4B" w:rsidP="001E342E">
      <w:pPr>
        <w:jc w:val="right"/>
        <w:rPr>
          <w:rFonts w:asciiTheme="minorHAnsi" w:hAnsiTheme="minorHAnsi" w:cstheme="minorHAnsi"/>
          <w:sz w:val="22"/>
          <w:szCs w:val="22"/>
        </w:rPr>
      </w:pPr>
      <w:r w:rsidRPr="001D06AE">
        <w:rPr>
          <w:rFonts w:asciiTheme="minorHAnsi" w:hAnsiTheme="minorHAnsi" w:cstheme="minorHAnsi"/>
          <w:sz w:val="22"/>
          <w:szCs w:val="22"/>
        </w:rPr>
        <w:t>2017/18</w:t>
      </w:r>
      <w:r w:rsidR="009A56DA" w:rsidRPr="001D06AE">
        <w:rPr>
          <w:rFonts w:asciiTheme="minorHAnsi" w:hAnsiTheme="minorHAnsi" w:cstheme="minorHAnsi"/>
          <w:sz w:val="22"/>
          <w:szCs w:val="22"/>
        </w:rPr>
        <w:t>. tanév őszi félév</w:t>
      </w:r>
    </w:p>
    <w:p w14:paraId="52DF899A" w14:textId="7B270417" w:rsidR="00F071EE" w:rsidRPr="00231ABA" w:rsidRDefault="00231ABA" w:rsidP="00231ABA">
      <w:pPr>
        <w:tabs>
          <w:tab w:val="left" w:pos="7793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CEF37D3" w14:textId="2776F8A1" w:rsidR="00C35344" w:rsidRPr="00F071EE" w:rsidRDefault="008053E5" w:rsidP="00F071EE">
      <w:pPr>
        <w:shd w:val="clear" w:color="auto" w:fill="C0504D" w:themeFill="accent2"/>
        <w:jc w:val="center"/>
        <w:rPr>
          <w:rFonts w:asciiTheme="minorHAnsi" w:hAnsiTheme="minorHAnsi" w:cstheme="minorHAnsi"/>
          <w:b/>
          <w:caps/>
          <w:color w:val="FFFFFF" w:themeColor="background1"/>
          <w:sz w:val="28"/>
          <w:szCs w:val="28"/>
        </w:rPr>
      </w:pPr>
      <w:r w:rsidRPr="00F071EE">
        <w:rPr>
          <w:rFonts w:asciiTheme="minorHAnsi" w:hAnsiTheme="minorHAnsi" w:cstheme="minorHAnsi"/>
          <w:b/>
          <w:caps/>
          <w:color w:val="FFFFFF" w:themeColor="background1"/>
          <w:sz w:val="28"/>
          <w:szCs w:val="28"/>
        </w:rPr>
        <w:t>KOMPETENCIAALAPÚ FÖLDRAJZTANÍTÁS</w:t>
      </w:r>
    </w:p>
    <w:p w14:paraId="003D9EE1" w14:textId="5DF7FCC0" w:rsidR="00C35344" w:rsidRPr="00F071EE" w:rsidRDefault="00C35344" w:rsidP="00F071EE">
      <w:pPr>
        <w:shd w:val="clear" w:color="auto" w:fill="C0504D" w:themeFill="accent2"/>
        <w:jc w:val="center"/>
        <w:rPr>
          <w:rFonts w:asciiTheme="minorHAnsi" w:hAnsiTheme="minorHAnsi" w:cs="Arial"/>
          <w:b/>
          <w:color w:val="FFFFFF" w:themeColor="background1"/>
          <w:sz w:val="24"/>
          <w:szCs w:val="24"/>
          <w:lang w:val="cs-CZ" w:eastAsia="en-US"/>
        </w:rPr>
      </w:pPr>
      <w:r w:rsidRPr="00F071EE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előadás (</w:t>
      </w:r>
      <w:r w:rsidR="008053E5" w:rsidRPr="00F071EE">
        <w:rPr>
          <w:rFonts w:asciiTheme="minorHAnsi" w:hAnsiTheme="minorHAnsi" w:cs="Arial"/>
          <w:b/>
          <w:color w:val="FFFFFF" w:themeColor="background1"/>
          <w:sz w:val="24"/>
          <w:szCs w:val="24"/>
          <w:lang w:val="cs-CZ" w:eastAsia="en-US"/>
        </w:rPr>
        <w:t>lh5t1029</w:t>
      </w:r>
      <w:r w:rsidR="008053E5" w:rsidRPr="00F071EE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) heti 1</w:t>
      </w:r>
      <w:r w:rsidRPr="00F071EE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óra</w:t>
      </w:r>
    </w:p>
    <w:p w14:paraId="5704CFB7" w14:textId="77777777" w:rsidR="00C35344" w:rsidRPr="0029346A" w:rsidRDefault="00C35344" w:rsidP="00C35344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520"/>
        <w:gridCol w:w="4545"/>
      </w:tblGrid>
      <w:tr w:rsidR="00C35344" w:rsidRPr="001D06AE" w14:paraId="605D5F9D" w14:textId="77777777" w:rsidTr="00F071EE">
        <w:tc>
          <w:tcPr>
            <w:tcW w:w="5520" w:type="dxa"/>
            <w:shd w:val="clear" w:color="auto" w:fill="auto"/>
          </w:tcPr>
          <w:p w14:paraId="6EA17F3D" w14:textId="77777777" w:rsidR="00C35344" w:rsidRPr="001D06AE" w:rsidRDefault="00C35344" w:rsidP="00AC4E9C">
            <w:pPr>
              <w:pStyle w:val="Heading6"/>
              <w:jc w:val="center"/>
              <w:outlineLvl w:val="5"/>
              <w:rPr>
                <w:rFonts w:asciiTheme="minorHAnsi" w:hAnsiTheme="minorHAnsi" w:cstheme="minorHAnsi"/>
                <w:i w:val="0"/>
                <w:sz w:val="20"/>
              </w:rPr>
            </w:pPr>
            <w:r w:rsidRPr="001D06AE">
              <w:rPr>
                <w:rFonts w:asciiTheme="minorHAnsi" w:hAnsiTheme="minorHAnsi" w:cstheme="minorHAnsi"/>
                <w:i w:val="0"/>
                <w:sz w:val="20"/>
              </w:rPr>
              <w:t>A kurzus felvételének feltétele:</w:t>
            </w:r>
          </w:p>
          <w:p w14:paraId="0A424C4A" w14:textId="458B2062" w:rsidR="008053E5" w:rsidRPr="001D06AE" w:rsidRDefault="008053E5" w:rsidP="008053E5">
            <w:pPr>
              <w:jc w:val="center"/>
              <w:rPr>
                <w:rFonts w:asciiTheme="minorHAnsi" w:hAnsiTheme="minorHAnsi" w:cs="Arial"/>
                <w:bCs/>
                <w:lang w:eastAsia="en-US"/>
              </w:rPr>
            </w:pPr>
            <w:r w:rsidRPr="001D06AE">
              <w:rPr>
                <w:rFonts w:asciiTheme="minorHAnsi" w:hAnsiTheme="minorHAnsi" w:cs="Arial"/>
                <w:bCs/>
                <w:lang w:eastAsia="en-US"/>
              </w:rPr>
              <w:t>Módszerek és eszközök a földrajztanításban ea. (erős)</w:t>
            </w:r>
          </w:p>
          <w:p w14:paraId="449B34A1" w14:textId="7E471E55" w:rsidR="00C35344" w:rsidRPr="001D06AE" w:rsidRDefault="008053E5" w:rsidP="008053E5">
            <w:pPr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1D06AE">
              <w:rPr>
                <w:rFonts w:asciiTheme="minorHAnsi" w:hAnsiTheme="minorHAnsi" w:cs="Arial"/>
                <w:bCs/>
                <w:lang w:eastAsia="en-US"/>
              </w:rPr>
              <w:t>Kompetencialapú földrajztanítás gyak. (gyenge)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3611B519" w14:textId="6678CFE8" w:rsidR="00931F3E" w:rsidRPr="00400FB6" w:rsidRDefault="00C35344" w:rsidP="00400FB6">
            <w:pPr>
              <w:jc w:val="center"/>
              <w:rPr>
                <w:rFonts w:asciiTheme="minorHAnsi" w:hAnsiTheme="minorHAnsi" w:cstheme="minorHAnsi"/>
              </w:rPr>
            </w:pPr>
            <w:r w:rsidRPr="001D06AE">
              <w:rPr>
                <w:rFonts w:asciiTheme="minorHAnsi" w:hAnsiTheme="minorHAnsi" w:cstheme="minorHAnsi"/>
                <w:b/>
              </w:rPr>
              <w:t>A kurzus kreditértéke:</w:t>
            </w:r>
            <w:r w:rsidR="00DC46F8" w:rsidRPr="001D06AE">
              <w:rPr>
                <w:rFonts w:asciiTheme="minorHAnsi" w:hAnsiTheme="minorHAnsi" w:cstheme="minorHAnsi"/>
                <w:b/>
              </w:rPr>
              <w:t xml:space="preserve"> </w:t>
            </w:r>
            <w:r w:rsidR="008053E5" w:rsidRPr="001D06AE">
              <w:rPr>
                <w:rFonts w:asciiTheme="minorHAnsi" w:hAnsiTheme="minorHAnsi" w:cstheme="minorHAnsi"/>
              </w:rPr>
              <w:t>1</w:t>
            </w:r>
            <w:r w:rsidRPr="001D06AE">
              <w:rPr>
                <w:rFonts w:asciiTheme="minorHAnsi" w:hAnsiTheme="minorHAnsi" w:cstheme="minorHAnsi"/>
              </w:rPr>
              <w:t xml:space="preserve"> kredit</w:t>
            </w:r>
          </w:p>
        </w:tc>
      </w:tr>
    </w:tbl>
    <w:p w14:paraId="62883FF7" w14:textId="1A4D13DA" w:rsidR="00F071EE" w:rsidRDefault="00F071EE" w:rsidP="00F071EE">
      <w:pPr>
        <w:pStyle w:val="Heading4"/>
        <w:shd w:val="clear" w:color="auto" w:fill="943634" w:themeFill="accent2" w:themeFillShade="BF"/>
        <w:jc w:val="center"/>
        <w:rPr>
          <w:rFonts w:asciiTheme="minorHAnsi" w:hAnsiTheme="minorHAnsi" w:cstheme="minorHAnsi"/>
          <w:b w:val="0"/>
          <w:color w:val="FFFFFF" w:themeColor="background1"/>
          <w:sz w:val="22"/>
          <w:szCs w:val="22"/>
        </w:rPr>
      </w:pPr>
      <w:r>
        <w:rPr>
          <w:rFonts w:asciiTheme="minorHAnsi" w:hAnsiTheme="minorHAnsi" w:cstheme="minorHAnsi"/>
          <w:color w:val="FFFFFF" w:themeColor="background1"/>
          <w:sz w:val="22"/>
          <w:szCs w:val="22"/>
        </w:rPr>
        <w:t>Előadás i</w:t>
      </w:r>
      <w:r w:rsidR="00400FB6" w:rsidRPr="00F071EE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dőpont: </w:t>
      </w:r>
      <w:r w:rsidR="00400FB6" w:rsidRPr="00F071EE">
        <w:rPr>
          <w:rFonts w:asciiTheme="minorHAnsi" w:hAnsiTheme="minorHAnsi" w:cstheme="minorHAnsi"/>
          <w:b w:val="0"/>
          <w:color w:val="FFFFFF" w:themeColor="background1"/>
          <w:sz w:val="22"/>
          <w:szCs w:val="22"/>
        </w:rPr>
        <w:t>18.00–19.30 óra között az alábbi napokon:</w:t>
      </w:r>
    </w:p>
    <w:p w14:paraId="5AE419EC" w14:textId="58F506B7" w:rsidR="00400FB6" w:rsidRPr="00F071EE" w:rsidRDefault="00400FB6" w:rsidP="00F071EE">
      <w:pPr>
        <w:pStyle w:val="Heading4"/>
        <w:shd w:val="clear" w:color="auto" w:fill="943634" w:themeFill="accent2" w:themeFillShade="BF"/>
        <w:spacing w:before="0" w:after="0"/>
        <w:jc w:val="center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F071EE">
        <w:rPr>
          <w:rFonts w:asciiTheme="minorHAnsi" w:hAnsiTheme="minorHAnsi" w:cstheme="minorHAnsi"/>
          <w:b w:val="0"/>
          <w:color w:val="FFFFFF" w:themeColor="background1"/>
          <w:sz w:val="22"/>
          <w:szCs w:val="22"/>
        </w:rPr>
        <w:t xml:space="preserve">szept. </w:t>
      </w:r>
      <w:r w:rsidR="00CF1F65" w:rsidRPr="00F071EE">
        <w:rPr>
          <w:rFonts w:asciiTheme="minorHAnsi" w:hAnsiTheme="minorHAnsi" w:cstheme="minorHAnsi"/>
          <w:b w:val="0"/>
          <w:color w:val="FFFFFF" w:themeColor="background1"/>
          <w:sz w:val="22"/>
          <w:szCs w:val="22"/>
        </w:rPr>
        <w:t>26</w:t>
      </w:r>
      <w:r w:rsidR="00EF15A2">
        <w:rPr>
          <w:rFonts w:asciiTheme="minorHAnsi" w:hAnsiTheme="minorHAnsi" w:cstheme="minorHAnsi"/>
          <w:b w:val="0"/>
          <w:color w:val="FFFFFF" w:themeColor="background1"/>
          <w:sz w:val="22"/>
          <w:szCs w:val="22"/>
        </w:rPr>
        <w:t>., okt. 3., okt. 10</w:t>
      </w:r>
      <w:r w:rsidRPr="00F071EE">
        <w:rPr>
          <w:rFonts w:asciiTheme="minorHAnsi" w:hAnsiTheme="minorHAnsi" w:cstheme="minorHAnsi"/>
          <w:b w:val="0"/>
          <w:color w:val="FFFFFF" w:themeColor="background1"/>
          <w:sz w:val="22"/>
          <w:szCs w:val="22"/>
        </w:rPr>
        <w:t xml:space="preserve">., okt. 24., nov. 7., nov. </w:t>
      </w:r>
      <w:r w:rsidR="00EF15A2">
        <w:rPr>
          <w:rFonts w:asciiTheme="minorHAnsi" w:hAnsiTheme="minorHAnsi" w:cstheme="minorHAnsi"/>
          <w:b w:val="0"/>
          <w:color w:val="FFFFFF" w:themeColor="background1"/>
          <w:sz w:val="22"/>
          <w:szCs w:val="22"/>
        </w:rPr>
        <w:t>2</w:t>
      </w:r>
      <w:bookmarkStart w:id="0" w:name="_GoBack"/>
      <w:bookmarkEnd w:id="0"/>
      <w:r w:rsidR="00EF15A2">
        <w:rPr>
          <w:rFonts w:asciiTheme="minorHAnsi" w:hAnsiTheme="minorHAnsi" w:cstheme="minorHAnsi"/>
          <w:b w:val="0"/>
          <w:color w:val="FFFFFF" w:themeColor="background1"/>
          <w:sz w:val="22"/>
          <w:szCs w:val="22"/>
        </w:rPr>
        <w:t>1</w:t>
      </w:r>
      <w:r w:rsidRPr="00F071EE">
        <w:rPr>
          <w:rFonts w:asciiTheme="minorHAnsi" w:hAnsiTheme="minorHAnsi" w:cstheme="minorHAnsi"/>
          <w:b w:val="0"/>
          <w:color w:val="FFFFFF" w:themeColor="background1"/>
          <w:sz w:val="22"/>
          <w:szCs w:val="22"/>
        </w:rPr>
        <w:t>.</w:t>
      </w:r>
    </w:p>
    <w:p w14:paraId="7929FA93" w14:textId="7BC36286" w:rsidR="00C35344" w:rsidRPr="008500B3" w:rsidRDefault="00C35344" w:rsidP="00C35344">
      <w:pPr>
        <w:pStyle w:val="Heading4"/>
        <w:rPr>
          <w:rFonts w:asciiTheme="minorHAnsi" w:hAnsiTheme="minorHAnsi" w:cstheme="minorHAnsi"/>
          <w:sz w:val="24"/>
          <w:szCs w:val="24"/>
        </w:rPr>
      </w:pPr>
      <w:r w:rsidRPr="008500B3">
        <w:rPr>
          <w:rFonts w:asciiTheme="minorHAnsi" w:hAnsiTheme="minorHAnsi" w:cstheme="minorHAnsi"/>
          <w:sz w:val="24"/>
          <w:szCs w:val="24"/>
        </w:rPr>
        <w:t>Tematika</w:t>
      </w:r>
    </w:p>
    <w:p w14:paraId="79EF9EDF" w14:textId="75B7E882" w:rsidR="00931F3E" w:rsidRPr="005B4E4B" w:rsidRDefault="002835F1" w:rsidP="00931F3E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4E4B">
        <w:rPr>
          <w:rFonts w:asciiTheme="minorHAnsi" w:hAnsiTheme="minorHAnsi" w:cs="Arial"/>
          <w:color w:val="000000"/>
          <w:sz w:val="22"/>
          <w:szCs w:val="22"/>
        </w:rPr>
        <w:t>A kész</w:t>
      </w:r>
      <w:r w:rsidR="008500B3" w:rsidRPr="005B4E4B">
        <w:rPr>
          <w:rFonts w:asciiTheme="minorHAnsi" w:hAnsiTheme="minorHAnsi" w:cs="Arial"/>
          <w:color w:val="000000"/>
          <w:sz w:val="22"/>
          <w:szCs w:val="22"/>
        </w:rPr>
        <w:t>ségfejlesztő pedagógia alapjai</w:t>
      </w:r>
      <w:r w:rsidR="00931F3E" w:rsidRPr="005B4E4B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8500B3" w:rsidRPr="005B4E4B">
        <w:rPr>
          <w:rFonts w:asciiTheme="minorHAnsi" w:hAnsiTheme="minorHAnsi" w:cs="Arial"/>
          <w:color w:val="000000"/>
          <w:sz w:val="22"/>
          <w:szCs w:val="22"/>
        </w:rPr>
        <w:t>A földrajztanítással összefüggő képessé</w:t>
      </w:r>
      <w:r w:rsidR="00931F3E" w:rsidRPr="005B4E4B">
        <w:rPr>
          <w:rFonts w:asciiTheme="minorHAnsi" w:hAnsiTheme="minorHAnsi" w:cs="Arial"/>
          <w:color w:val="000000"/>
          <w:sz w:val="22"/>
          <w:szCs w:val="22"/>
        </w:rPr>
        <w:t>gek és kompetenciák</w:t>
      </w:r>
    </w:p>
    <w:p w14:paraId="18031B66" w14:textId="77777777" w:rsidR="005B4E4B" w:rsidRPr="005B4E4B" w:rsidRDefault="005B4E4B" w:rsidP="005B4E4B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 fejlesztési folyamat értelmezése</w:t>
      </w:r>
    </w:p>
    <w:p w14:paraId="62569786" w14:textId="44A3CC5E" w:rsidR="00931F3E" w:rsidRPr="005B4E4B" w:rsidRDefault="008500B3" w:rsidP="005B4E4B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4E4B">
        <w:rPr>
          <w:rFonts w:asciiTheme="minorHAnsi" w:hAnsiTheme="minorHAnsi" w:cs="Arial"/>
          <w:color w:val="000000"/>
          <w:sz w:val="22"/>
          <w:szCs w:val="22"/>
        </w:rPr>
        <w:t>A tanulói képességeket, kulcskompetenciákat fejle</w:t>
      </w:r>
      <w:r w:rsidR="002835F1" w:rsidRPr="005B4E4B">
        <w:rPr>
          <w:rFonts w:asciiTheme="minorHAnsi" w:hAnsiTheme="minorHAnsi" w:cs="Arial"/>
          <w:color w:val="000000"/>
          <w:sz w:val="22"/>
          <w:szCs w:val="22"/>
        </w:rPr>
        <w:t>sztő módszerek:</w:t>
      </w:r>
      <w:r w:rsidR="00931F3E" w:rsidRPr="005B4E4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B4E4B">
        <w:rPr>
          <w:rFonts w:asciiTheme="minorHAnsi" w:hAnsiTheme="minorHAnsi" w:cs="Arial"/>
          <w:color w:val="000000"/>
          <w:sz w:val="22"/>
          <w:szCs w:val="22"/>
        </w:rPr>
        <w:t>algoritmikus gondolkodás, stratégiai gondolkodás</w:t>
      </w:r>
      <w:r w:rsidR="00931F3E" w:rsidRPr="005B4E4B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400FB6">
        <w:rPr>
          <w:rFonts w:asciiTheme="minorHAnsi" w:hAnsiTheme="minorHAnsi" w:cs="Arial"/>
          <w:color w:val="000000"/>
          <w:sz w:val="22"/>
          <w:szCs w:val="22"/>
        </w:rPr>
        <w:t>döntésindukció</w:t>
      </w:r>
    </w:p>
    <w:p w14:paraId="6CE11A82" w14:textId="77777777" w:rsidR="00B727AD" w:rsidRPr="00B727AD" w:rsidRDefault="00931F3E" w:rsidP="00931F3E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4E4B">
        <w:rPr>
          <w:rFonts w:asciiTheme="minorHAnsi" w:hAnsiTheme="minorHAnsi" w:cs="Arial"/>
          <w:color w:val="000000"/>
          <w:sz w:val="22"/>
          <w:szCs w:val="22"/>
        </w:rPr>
        <w:t>A</w:t>
      </w:r>
      <w:r w:rsidR="002835F1" w:rsidRPr="005B4E4B">
        <w:rPr>
          <w:rFonts w:asciiTheme="minorHAnsi" w:hAnsiTheme="minorHAnsi" w:cs="Arial"/>
          <w:color w:val="000000"/>
          <w:sz w:val="22"/>
          <w:szCs w:val="22"/>
        </w:rPr>
        <w:t xml:space="preserve"> lényeg</w:t>
      </w:r>
      <w:r w:rsidRPr="005B4E4B">
        <w:rPr>
          <w:rFonts w:asciiTheme="minorHAnsi" w:hAnsiTheme="minorHAnsi" w:cs="Arial"/>
          <w:color w:val="000000"/>
          <w:sz w:val="22"/>
          <w:szCs w:val="22"/>
        </w:rPr>
        <w:t>k</w:t>
      </w:r>
      <w:r w:rsidR="002835F1" w:rsidRPr="005B4E4B">
        <w:rPr>
          <w:rFonts w:asciiTheme="minorHAnsi" w:hAnsiTheme="minorHAnsi" w:cs="Arial"/>
          <w:color w:val="000000"/>
          <w:sz w:val="22"/>
          <w:szCs w:val="22"/>
        </w:rPr>
        <w:t>iemelés és a modellalkotás</w:t>
      </w:r>
    </w:p>
    <w:p w14:paraId="54BD11CD" w14:textId="52D265EE" w:rsidR="002835F1" w:rsidRPr="005B4E4B" w:rsidRDefault="00B727AD" w:rsidP="00931F3E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 r</w:t>
      </w:r>
      <w:r w:rsidR="005B4E4B">
        <w:rPr>
          <w:rFonts w:asciiTheme="minorHAnsi" w:hAnsiTheme="minorHAnsi" w:cs="Arial"/>
          <w:color w:val="000000"/>
          <w:sz w:val="22"/>
          <w:szCs w:val="22"/>
        </w:rPr>
        <w:t>endszergondolkodás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fejlesztése földrajz</w:t>
      </w:r>
      <w:r w:rsidR="001D06AE">
        <w:rPr>
          <w:rFonts w:asciiTheme="minorHAnsi" w:hAnsiTheme="minorHAnsi" w:cs="Arial"/>
          <w:color w:val="000000"/>
          <w:sz w:val="22"/>
          <w:szCs w:val="22"/>
        </w:rPr>
        <w:t>t</w:t>
      </w:r>
      <w:r>
        <w:rPr>
          <w:rFonts w:asciiTheme="minorHAnsi" w:hAnsiTheme="minorHAnsi" w:cs="Arial"/>
          <w:color w:val="000000"/>
          <w:sz w:val="22"/>
          <w:szCs w:val="22"/>
        </w:rPr>
        <w:t>anítással</w:t>
      </w:r>
    </w:p>
    <w:p w14:paraId="4A908CBA" w14:textId="14F2D809" w:rsidR="008500B3" w:rsidRPr="005B4E4B" w:rsidRDefault="008500B3" w:rsidP="002835F1">
      <w:pPr>
        <w:pStyle w:val="ListParagraph"/>
        <w:numPr>
          <w:ilvl w:val="0"/>
          <w:numId w:val="21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B4E4B">
        <w:rPr>
          <w:rFonts w:asciiTheme="minorHAnsi" w:hAnsiTheme="minorHAnsi" w:cs="Arial"/>
          <w:color w:val="000000"/>
          <w:sz w:val="22"/>
          <w:szCs w:val="22"/>
        </w:rPr>
        <w:t xml:space="preserve">A </w:t>
      </w:r>
      <w:r w:rsidR="00CE1E22" w:rsidRPr="005B4E4B">
        <w:rPr>
          <w:rFonts w:asciiTheme="minorHAnsi" w:hAnsiTheme="minorHAnsi" w:cs="Arial"/>
          <w:color w:val="000000"/>
          <w:sz w:val="22"/>
          <w:szCs w:val="22"/>
        </w:rPr>
        <w:t>matematikai kompetenciák f</w:t>
      </w:r>
      <w:r w:rsidR="00B727AD">
        <w:rPr>
          <w:rFonts w:asciiTheme="minorHAnsi" w:hAnsiTheme="minorHAnsi" w:cs="Arial"/>
          <w:color w:val="000000"/>
          <w:sz w:val="22"/>
          <w:szCs w:val="22"/>
        </w:rPr>
        <w:t xml:space="preserve">ejlesztése földrajztanítással </w:t>
      </w:r>
    </w:p>
    <w:p w14:paraId="33AAB2DE" w14:textId="325CDB8E" w:rsidR="008500B3" w:rsidRPr="00B727AD" w:rsidRDefault="002835F1" w:rsidP="00B727AD">
      <w:pPr>
        <w:pStyle w:val="ListParagraph"/>
        <w:numPr>
          <w:ilvl w:val="0"/>
          <w:numId w:val="21"/>
        </w:numPr>
        <w:rPr>
          <w:rFonts w:asciiTheme="minorHAnsi" w:hAnsiTheme="minorHAnsi" w:cs="Arial"/>
          <w:color w:val="000000"/>
          <w:sz w:val="22"/>
          <w:szCs w:val="22"/>
        </w:rPr>
      </w:pPr>
      <w:r w:rsidRPr="005B4E4B">
        <w:rPr>
          <w:rFonts w:asciiTheme="minorHAnsi" w:hAnsiTheme="minorHAnsi" w:cs="Arial"/>
          <w:color w:val="000000"/>
          <w:sz w:val="22"/>
          <w:szCs w:val="22"/>
        </w:rPr>
        <w:t>A</w:t>
      </w:r>
      <w:r w:rsidR="008500B3" w:rsidRPr="005B4E4B">
        <w:rPr>
          <w:rFonts w:asciiTheme="minorHAnsi" w:hAnsiTheme="minorHAnsi" w:cs="Arial"/>
          <w:color w:val="000000"/>
          <w:sz w:val="22"/>
          <w:szCs w:val="22"/>
        </w:rPr>
        <w:t xml:space="preserve"> komm</w:t>
      </w:r>
      <w:r w:rsidR="001D06AE">
        <w:rPr>
          <w:rFonts w:asciiTheme="minorHAnsi" w:hAnsiTheme="minorHAnsi" w:cs="Arial"/>
          <w:color w:val="000000"/>
          <w:sz w:val="22"/>
          <w:szCs w:val="22"/>
        </w:rPr>
        <w:t>unikációs (anyanyelvi és idegen</w:t>
      </w:r>
      <w:r w:rsidR="008500B3" w:rsidRPr="005B4E4B">
        <w:rPr>
          <w:rFonts w:asciiTheme="minorHAnsi" w:hAnsiTheme="minorHAnsi" w:cs="Arial"/>
          <w:color w:val="000000"/>
          <w:sz w:val="22"/>
          <w:szCs w:val="22"/>
        </w:rPr>
        <w:t>nyelvi) fej</w:t>
      </w:r>
      <w:r w:rsidR="00B727AD">
        <w:rPr>
          <w:rFonts w:asciiTheme="minorHAnsi" w:hAnsiTheme="minorHAnsi" w:cs="Arial"/>
          <w:color w:val="000000"/>
          <w:sz w:val="22"/>
          <w:szCs w:val="22"/>
        </w:rPr>
        <w:t xml:space="preserve">lesztése földrajztanítással. </w:t>
      </w:r>
      <w:r w:rsidR="008500B3" w:rsidRPr="00B727AD">
        <w:rPr>
          <w:rFonts w:ascii="Calibri" w:hAnsi="Calibri"/>
          <w:sz w:val="22"/>
          <w:szCs w:val="22"/>
        </w:rPr>
        <w:t xml:space="preserve">Szövegszerű tanulási technikák </w:t>
      </w:r>
    </w:p>
    <w:p w14:paraId="3A2CF9E2" w14:textId="77777777" w:rsidR="008500B3" w:rsidRPr="005B4E4B" w:rsidRDefault="008500B3" w:rsidP="008500B3">
      <w:pPr>
        <w:pStyle w:val="BodyText2"/>
        <w:numPr>
          <w:ilvl w:val="0"/>
          <w:numId w:val="21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5B4E4B">
        <w:rPr>
          <w:rFonts w:ascii="Calibri" w:hAnsi="Calibri"/>
          <w:sz w:val="22"/>
          <w:szCs w:val="22"/>
        </w:rPr>
        <w:t>Az esetmódszer és az esetelemzés alkalmazásának metodikai kérdései</w:t>
      </w:r>
    </w:p>
    <w:p w14:paraId="73E2551B" w14:textId="097557D9" w:rsidR="008500B3" w:rsidRPr="00B727AD" w:rsidRDefault="00B727AD" w:rsidP="00B727AD">
      <w:pPr>
        <w:pStyle w:val="ListParagraph"/>
        <w:numPr>
          <w:ilvl w:val="1"/>
          <w:numId w:val="3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</w:t>
      </w:r>
      <w:r w:rsidR="008500B3" w:rsidRPr="00B727AD">
        <w:rPr>
          <w:rFonts w:asciiTheme="minorHAnsi" w:hAnsiTheme="minorHAnsi"/>
          <w:bCs/>
          <w:sz w:val="22"/>
          <w:szCs w:val="22"/>
        </w:rPr>
        <w:t>A fejlesztés és a mérés eltérő céljai és feladatai a földrajztanításban. A mérésmetodika alapjai</w:t>
      </w:r>
    </w:p>
    <w:p w14:paraId="494CBDEF" w14:textId="7B334423" w:rsidR="008500B3" w:rsidRPr="00B727AD" w:rsidRDefault="008500B3" w:rsidP="00B727AD">
      <w:pPr>
        <w:pStyle w:val="ListParagraph"/>
        <w:numPr>
          <w:ilvl w:val="1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B727AD">
        <w:rPr>
          <w:rFonts w:asciiTheme="minorHAnsi" w:hAnsiTheme="minorHAnsi"/>
          <w:bCs/>
          <w:sz w:val="22"/>
          <w:szCs w:val="22"/>
        </w:rPr>
        <w:t>A tanulói földrajzi-környezeti tudás feladatlapos mérésének módszertana</w:t>
      </w:r>
    </w:p>
    <w:p w14:paraId="749F8A52" w14:textId="46CE4483" w:rsidR="008500B3" w:rsidRPr="005B4E4B" w:rsidRDefault="00931F3E" w:rsidP="00931F3E">
      <w:pPr>
        <w:jc w:val="both"/>
        <w:rPr>
          <w:rFonts w:asciiTheme="minorHAnsi" w:hAnsiTheme="minorHAnsi"/>
          <w:sz w:val="22"/>
          <w:szCs w:val="22"/>
        </w:rPr>
      </w:pPr>
      <w:r w:rsidRPr="005B4E4B">
        <w:rPr>
          <w:rFonts w:asciiTheme="minorHAnsi" w:hAnsiTheme="minorHAnsi"/>
          <w:bCs/>
          <w:sz w:val="22"/>
          <w:szCs w:val="22"/>
        </w:rPr>
        <w:t>13.</w:t>
      </w:r>
      <w:r w:rsidR="002835F1" w:rsidRPr="005B4E4B">
        <w:rPr>
          <w:rFonts w:asciiTheme="minorHAnsi" w:hAnsiTheme="minorHAnsi"/>
          <w:bCs/>
          <w:sz w:val="22"/>
          <w:szCs w:val="22"/>
        </w:rPr>
        <w:t xml:space="preserve"> </w:t>
      </w:r>
      <w:r w:rsidR="008500B3" w:rsidRPr="005B4E4B">
        <w:rPr>
          <w:rFonts w:asciiTheme="minorHAnsi" w:hAnsiTheme="minorHAnsi"/>
          <w:bCs/>
          <w:sz w:val="22"/>
          <w:szCs w:val="22"/>
        </w:rPr>
        <w:t>Feladatlap-összeállítás elvei a különböző céloknak és életkoroknak megfelelően</w:t>
      </w:r>
    </w:p>
    <w:p w14:paraId="2706B739" w14:textId="77777777" w:rsidR="00DC3F9D" w:rsidRPr="005B4E4B" w:rsidRDefault="00DC3F9D" w:rsidP="00DC3F9D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4682205" w14:textId="77777777" w:rsidR="00C35344" w:rsidRPr="005B4E4B" w:rsidRDefault="00C35344" w:rsidP="00CB648D">
      <w:pPr>
        <w:jc w:val="both"/>
        <w:rPr>
          <w:rFonts w:asciiTheme="minorHAnsi" w:hAnsiTheme="minorHAnsi" w:cstheme="minorHAnsi"/>
          <w:sz w:val="22"/>
          <w:szCs w:val="22"/>
        </w:rPr>
      </w:pPr>
      <w:r w:rsidRPr="005B4E4B">
        <w:rPr>
          <w:rFonts w:asciiTheme="minorHAnsi" w:hAnsiTheme="minorHAnsi" w:cstheme="minorHAnsi"/>
          <w:b/>
          <w:sz w:val="22"/>
          <w:szCs w:val="22"/>
        </w:rPr>
        <w:t>A kollokvium követelményei</w:t>
      </w:r>
    </w:p>
    <w:p w14:paraId="2450D7C1" w14:textId="3532023C" w:rsidR="00C35344" w:rsidRPr="005B4E4B" w:rsidRDefault="00C35344" w:rsidP="00D50A23">
      <w:pPr>
        <w:pStyle w:val="ListParagraph"/>
        <w:numPr>
          <w:ilvl w:val="0"/>
          <w:numId w:val="17"/>
        </w:numPr>
        <w:ind w:left="584" w:hanging="227"/>
        <w:jc w:val="both"/>
        <w:rPr>
          <w:rFonts w:asciiTheme="minorHAnsi" w:hAnsiTheme="minorHAnsi" w:cstheme="minorHAnsi"/>
          <w:sz w:val="22"/>
          <w:szCs w:val="22"/>
        </w:rPr>
      </w:pPr>
      <w:r w:rsidRPr="005B4E4B">
        <w:rPr>
          <w:rFonts w:asciiTheme="minorHAnsi" w:hAnsiTheme="minorHAnsi" w:cstheme="minorHAnsi"/>
          <w:sz w:val="22"/>
          <w:szCs w:val="22"/>
        </w:rPr>
        <w:t>Tájékozottság az elméleti tananyagban (e</w:t>
      </w:r>
      <w:r w:rsidR="00913636" w:rsidRPr="005B4E4B">
        <w:rPr>
          <w:rFonts w:asciiTheme="minorHAnsi" w:hAnsiTheme="minorHAnsi" w:cstheme="minorHAnsi"/>
          <w:sz w:val="22"/>
          <w:szCs w:val="22"/>
        </w:rPr>
        <w:t>lőadások és kötelező irodalmak)</w:t>
      </w:r>
    </w:p>
    <w:p w14:paraId="5BC6F834" w14:textId="5EBBEDD4" w:rsidR="00AC4E9C" w:rsidRPr="005B4E4B" w:rsidRDefault="002835F1" w:rsidP="00D50A23">
      <w:pPr>
        <w:pStyle w:val="ListParagraph"/>
        <w:numPr>
          <w:ilvl w:val="0"/>
          <w:numId w:val="17"/>
        </w:numPr>
        <w:ind w:left="584" w:hanging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4E4B">
        <w:rPr>
          <w:rFonts w:asciiTheme="minorHAnsi" w:hAnsiTheme="minorHAnsi" w:cstheme="minorHAnsi"/>
          <w:sz w:val="22"/>
          <w:szCs w:val="22"/>
        </w:rPr>
        <w:t>A fejlesztő és a mérő feladat</w:t>
      </w:r>
      <w:r w:rsidR="00353562" w:rsidRPr="005B4E4B">
        <w:rPr>
          <w:rFonts w:asciiTheme="minorHAnsi" w:hAnsiTheme="minorHAnsi" w:cstheme="minorHAnsi"/>
          <w:sz w:val="22"/>
          <w:szCs w:val="22"/>
        </w:rPr>
        <w:t>lapok összeállításának képessége különböző céloknak, életkoroknak és a mérésmetodikai alapelveknek megfelelően</w:t>
      </w:r>
    </w:p>
    <w:p w14:paraId="110BCE48" w14:textId="4B531284" w:rsidR="00CB648D" w:rsidRPr="005B4E4B" w:rsidRDefault="00CB648D" w:rsidP="00CB648D">
      <w:pPr>
        <w:jc w:val="both"/>
        <w:rPr>
          <w:rFonts w:asciiTheme="minorHAnsi" w:hAnsiTheme="minorHAnsi" w:cstheme="minorHAnsi"/>
          <w:sz w:val="22"/>
          <w:szCs w:val="22"/>
        </w:rPr>
      </w:pPr>
      <w:r w:rsidRPr="005B4E4B">
        <w:rPr>
          <w:rFonts w:asciiTheme="minorHAnsi" w:hAnsiTheme="minorHAnsi" w:cstheme="minorHAnsi"/>
          <w:sz w:val="22"/>
          <w:szCs w:val="22"/>
        </w:rPr>
        <w:t xml:space="preserve">A vizsga </w:t>
      </w:r>
      <w:r w:rsidR="00353562" w:rsidRPr="005B4E4B">
        <w:rPr>
          <w:rFonts w:asciiTheme="minorHAnsi" w:hAnsiTheme="minorHAnsi" w:cstheme="minorHAnsi"/>
          <w:sz w:val="22"/>
          <w:szCs w:val="22"/>
        </w:rPr>
        <w:t>két</w:t>
      </w:r>
      <w:r w:rsidRPr="005B4E4B">
        <w:rPr>
          <w:rFonts w:asciiTheme="minorHAnsi" w:hAnsiTheme="minorHAnsi" w:cstheme="minorHAnsi"/>
          <w:sz w:val="22"/>
          <w:szCs w:val="22"/>
        </w:rPr>
        <w:t xml:space="preserve"> részből áll: </w:t>
      </w:r>
    </w:p>
    <w:p w14:paraId="22991FBA" w14:textId="063865AD" w:rsidR="00353562" w:rsidRDefault="00231ABA" w:rsidP="00231ABA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353562" w:rsidRPr="005B4E4B">
        <w:rPr>
          <w:rFonts w:asciiTheme="minorHAnsi" w:hAnsiTheme="minorHAnsi" w:cstheme="minorHAnsi"/>
          <w:sz w:val="22"/>
          <w:szCs w:val="22"/>
        </w:rPr>
        <w:t xml:space="preserve">Beadandó munka: </w:t>
      </w:r>
      <w:r w:rsidR="005B4E4B" w:rsidRPr="005B4E4B">
        <w:rPr>
          <w:rFonts w:asciiTheme="minorHAnsi" w:hAnsiTheme="minorHAnsi" w:cstheme="minorHAnsi"/>
          <w:sz w:val="22"/>
          <w:szCs w:val="22"/>
        </w:rPr>
        <w:t xml:space="preserve">1 db </w:t>
      </w:r>
      <w:r w:rsidR="00B14F12" w:rsidRPr="005B4E4B">
        <w:rPr>
          <w:rFonts w:asciiTheme="minorHAnsi" w:hAnsiTheme="minorHAnsi" w:cstheme="minorHAnsi"/>
          <w:sz w:val="22"/>
          <w:szCs w:val="22"/>
        </w:rPr>
        <w:t xml:space="preserve">kompetenciát fejlesztő </w:t>
      </w:r>
      <w:r w:rsidR="00353562" w:rsidRPr="005B4E4B">
        <w:rPr>
          <w:rFonts w:asciiTheme="minorHAnsi" w:hAnsiTheme="minorHAnsi" w:cstheme="minorHAnsi"/>
          <w:sz w:val="22"/>
          <w:szCs w:val="22"/>
        </w:rPr>
        <w:t xml:space="preserve">és </w:t>
      </w:r>
      <w:r w:rsidR="005B4E4B" w:rsidRPr="005B4E4B">
        <w:rPr>
          <w:rFonts w:asciiTheme="minorHAnsi" w:hAnsiTheme="minorHAnsi" w:cstheme="minorHAnsi"/>
          <w:sz w:val="22"/>
          <w:szCs w:val="22"/>
        </w:rPr>
        <w:t xml:space="preserve">1 db </w:t>
      </w:r>
      <w:r w:rsidR="00CD560D" w:rsidRPr="005B4E4B">
        <w:rPr>
          <w:rFonts w:asciiTheme="minorHAnsi" w:hAnsiTheme="minorHAnsi" w:cstheme="minorHAnsi"/>
          <w:sz w:val="22"/>
          <w:szCs w:val="22"/>
        </w:rPr>
        <w:t xml:space="preserve">ismeretet </w:t>
      </w:r>
      <w:r w:rsidR="00353562" w:rsidRPr="005B4E4B">
        <w:rPr>
          <w:rFonts w:asciiTheme="minorHAnsi" w:hAnsiTheme="minorHAnsi" w:cstheme="minorHAnsi"/>
          <w:sz w:val="22"/>
          <w:szCs w:val="22"/>
        </w:rPr>
        <w:t>mérő feladatlap</w:t>
      </w:r>
      <w:r w:rsidR="00CD560D" w:rsidRPr="005B4E4B">
        <w:rPr>
          <w:rFonts w:asciiTheme="minorHAnsi" w:hAnsiTheme="minorHAnsi" w:cstheme="minorHAnsi"/>
          <w:sz w:val="22"/>
          <w:szCs w:val="22"/>
        </w:rPr>
        <w:t xml:space="preserve"> </w:t>
      </w:r>
      <w:r w:rsidR="00353562" w:rsidRPr="005B4E4B">
        <w:rPr>
          <w:rFonts w:asciiTheme="minorHAnsi" w:hAnsiTheme="minorHAnsi" w:cstheme="minorHAnsi"/>
          <w:sz w:val="22"/>
          <w:szCs w:val="22"/>
        </w:rPr>
        <w:t xml:space="preserve">összeállítása (lista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353562" w:rsidRPr="005B4E4B">
        <w:rPr>
          <w:rFonts w:asciiTheme="minorHAnsi" w:hAnsiTheme="minorHAnsi" w:cstheme="minorHAnsi"/>
          <w:sz w:val="22"/>
          <w:szCs w:val="22"/>
        </w:rPr>
        <w:t>életkor, képességterü</w:t>
      </w:r>
      <w:r w:rsidR="00F71CD9" w:rsidRPr="005B4E4B">
        <w:rPr>
          <w:rFonts w:asciiTheme="minorHAnsi" w:hAnsiTheme="minorHAnsi" w:cstheme="minorHAnsi"/>
          <w:sz w:val="22"/>
          <w:szCs w:val="22"/>
        </w:rPr>
        <w:t>let és téma alapján választható</w:t>
      </w:r>
      <w:r w:rsidR="00353562" w:rsidRPr="005B4E4B">
        <w:rPr>
          <w:rFonts w:asciiTheme="minorHAnsi" w:hAnsiTheme="minorHAnsi" w:cstheme="minorHAnsi"/>
          <w:sz w:val="22"/>
          <w:szCs w:val="22"/>
        </w:rPr>
        <w:t>) javítókulccsal, ismeret- és képességmatrixszal</w:t>
      </w:r>
      <w:r w:rsidR="00F71CD9" w:rsidRPr="005B4E4B">
        <w:rPr>
          <w:rFonts w:asciiTheme="minorHAnsi" w:hAnsiTheme="minorHAnsi" w:cstheme="minorHAnsi"/>
          <w:sz w:val="22"/>
          <w:szCs w:val="22"/>
        </w:rPr>
        <w:t>,</w:t>
      </w:r>
      <w:r w:rsidR="00353562" w:rsidRPr="005B4E4B">
        <w:rPr>
          <w:rFonts w:asciiTheme="minorHAnsi" w:hAnsiTheme="minorHAnsi" w:cstheme="minorHAnsi"/>
          <w:sz w:val="22"/>
          <w:szCs w:val="22"/>
        </w:rPr>
        <w:t xml:space="preserve"> részletes metodikai indoklással</w:t>
      </w:r>
    </w:p>
    <w:p w14:paraId="0DFE3A96" w14:textId="0B03E627" w:rsidR="00231ABA" w:rsidRDefault="00231ABA" w:rsidP="00231ABA">
      <w:pPr>
        <w:pStyle w:val="ListParagraph"/>
        <w:ind w:left="77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Feltöltési hely: </w:t>
      </w:r>
      <w:hyperlink r:id="rId6" w:history="1">
        <w:r w:rsidRPr="00DF68EE">
          <w:rPr>
            <w:rStyle w:val="Hyperlink"/>
            <w:rFonts w:asciiTheme="minorHAnsi" w:hAnsiTheme="minorHAnsi" w:cstheme="minorHAnsi"/>
            <w:sz w:val="22"/>
            <w:szCs w:val="22"/>
          </w:rPr>
          <w:t>https://drive.google.com/drive/u/2/folders/0Bw8bm1NaEkFbUmFBT3ZtTmJnRE0</w:t>
        </w:r>
      </w:hyperlink>
    </w:p>
    <w:p w14:paraId="1652DF40" w14:textId="17B0002A" w:rsidR="00353562" w:rsidRPr="00231ABA" w:rsidRDefault="00353562" w:rsidP="00231ABA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1ABA">
        <w:rPr>
          <w:rFonts w:asciiTheme="minorHAnsi" w:hAnsiTheme="minorHAnsi" w:cstheme="minorHAnsi"/>
          <w:sz w:val="22"/>
          <w:szCs w:val="22"/>
        </w:rPr>
        <w:t>Szóbeli vizsga tételek alapján</w:t>
      </w:r>
    </w:p>
    <w:p w14:paraId="4548FF69" w14:textId="55287A58" w:rsidR="00C35344" w:rsidRPr="008500B3" w:rsidRDefault="00D50A23" w:rsidP="00C35344">
      <w:pPr>
        <w:pStyle w:val="Heading2"/>
        <w:rPr>
          <w:rFonts w:asciiTheme="minorHAnsi" w:hAnsiTheme="minorHAnsi" w:cstheme="minorHAnsi"/>
          <w:i w:val="0"/>
          <w:sz w:val="24"/>
          <w:szCs w:val="24"/>
        </w:rPr>
      </w:pPr>
      <w:r w:rsidRPr="008500B3">
        <w:rPr>
          <w:rFonts w:asciiTheme="minorHAnsi" w:hAnsiTheme="minorHAnsi" w:cstheme="minorHAnsi"/>
          <w:i w:val="0"/>
          <w:sz w:val="24"/>
          <w:szCs w:val="24"/>
        </w:rPr>
        <w:t>A felkészüléshez a</w:t>
      </w:r>
      <w:r w:rsidR="00C35344" w:rsidRPr="008500B3">
        <w:rPr>
          <w:rFonts w:asciiTheme="minorHAnsi" w:hAnsiTheme="minorHAnsi" w:cstheme="minorHAnsi"/>
          <w:i w:val="0"/>
          <w:sz w:val="24"/>
          <w:szCs w:val="24"/>
        </w:rPr>
        <w:t>jánlott irodalom</w:t>
      </w:r>
    </w:p>
    <w:p w14:paraId="62ECE990" w14:textId="768495B1" w:rsidR="00DC3F9D" w:rsidRPr="00931F3E" w:rsidRDefault="00AC4E9C" w:rsidP="00DC3F9D">
      <w:pPr>
        <w:pStyle w:val="BodyText"/>
        <w:numPr>
          <w:ilvl w:val="0"/>
          <w:numId w:val="15"/>
        </w:numPr>
        <w:ind w:left="284" w:hanging="227"/>
        <w:rPr>
          <w:rFonts w:asciiTheme="minorHAnsi" w:hAnsiTheme="minorHAnsi" w:cstheme="minorHAnsi"/>
          <w:sz w:val="20"/>
        </w:rPr>
      </w:pPr>
      <w:r w:rsidRPr="00931F3E">
        <w:rPr>
          <w:rFonts w:asciiTheme="minorHAnsi" w:hAnsiTheme="minorHAnsi" w:cstheme="minorHAnsi"/>
          <w:i/>
          <w:sz w:val="20"/>
        </w:rPr>
        <w:t>Makádi M. (2015):</w:t>
      </w:r>
      <w:r w:rsidRPr="00931F3E">
        <w:rPr>
          <w:rFonts w:asciiTheme="minorHAnsi" w:hAnsiTheme="minorHAnsi" w:cstheme="minorHAnsi"/>
          <w:sz w:val="20"/>
        </w:rPr>
        <w:t xml:space="preserve"> </w:t>
      </w:r>
      <w:r w:rsidR="00DC3F9D" w:rsidRPr="00931F3E">
        <w:rPr>
          <w:rFonts w:asciiTheme="minorHAnsi" w:hAnsiTheme="minorHAnsi" w:cstheme="minorHAnsi"/>
          <w:sz w:val="20"/>
        </w:rPr>
        <w:t xml:space="preserve">Kompetenciafejlesztő földrajztanítás. Összefoglaló szakmódszertani tanulmány. ELTE TTK FFI. (pdf) </w:t>
      </w:r>
      <w:hyperlink r:id="rId7" w:history="1">
        <w:r w:rsidR="00DC3F9D" w:rsidRPr="00931F3E">
          <w:rPr>
            <w:rStyle w:val="Hyperlink"/>
            <w:rFonts w:asciiTheme="minorHAnsi" w:hAnsiTheme="minorHAnsi" w:cstheme="minorHAnsi"/>
            <w:sz w:val="20"/>
          </w:rPr>
          <w:t>www.geogo.elte.hu</w:t>
        </w:r>
      </w:hyperlink>
      <w:r w:rsidR="00DC3F9D" w:rsidRPr="00931F3E">
        <w:rPr>
          <w:rFonts w:asciiTheme="minorHAnsi" w:hAnsiTheme="minorHAnsi" w:cstheme="minorHAnsi"/>
          <w:sz w:val="20"/>
        </w:rPr>
        <w:t xml:space="preserve"> / segédanyagok / szakmódszertani felkészülés segédanyagai</w:t>
      </w:r>
    </w:p>
    <w:p w14:paraId="69D17A05" w14:textId="2F4ED983" w:rsidR="00E37072" w:rsidRPr="00931F3E" w:rsidRDefault="00DC3F9D" w:rsidP="00E37072">
      <w:pPr>
        <w:pStyle w:val="BodyText"/>
        <w:numPr>
          <w:ilvl w:val="0"/>
          <w:numId w:val="15"/>
        </w:numPr>
        <w:ind w:left="284" w:hanging="227"/>
        <w:rPr>
          <w:rStyle w:val="Hyperlink"/>
          <w:rFonts w:asciiTheme="minorHAnsi" w:hAnsiTheme="minorHAnsi" w:cstheme="minorHAnsi"/>
          <w:color w:val="auto"/>
          <w:sz w:val="20"/>
          <w:u w:val="none"/>
        </w:rPr>
      </w:pPr>
      <w:r w:rsidRPr="00931F3E">
        <w:rPr>
          <w:rFonts w:asciiTheme="minorHAnsi" w:hAnsiTheme="minorHAnsi" w:cstheme="minorHAnsi"/>
          <w:i/>
          <w:sz w:val="20"/>
        </w:rPr>
        <w:t>Makádi M. (2015):</w:t>
      </w:r>
      <w:r w:rsidRPr="00931F3E">
        <w:rPr>
          <w:rFonts w:asciiTheme="minorHAnsi" w:hAnsiTheme="minorHAnsi" w:cstheme="minorHAnsi"/>
          <w:sz w:val="20"/>
        </w:rPr>
        <w:t xml:space="preserve"> Kompetenciaalapú földrajztanítás (pdf</w:t>
      </w:r>
      <w:r w:rsidR="009D7320">
        <w:rPr>
          <w:rFonts w:asciiTheme="minorHAnsi" w:hAnsiTheme="minorHAnsi" w:cstheme="minorHAnsi"/>
          <w:sz w:val="20"/>
        </w:rPr>
        <w:t>-k</w:t>
      </w:r>
      <w:r w:rsidRPr="00931F3E">
        <w:rPr>
          <w:rFonts w:asciiTheme="minorHAnsi" w:hAnsiTheme="minorHAnsi" w:cstheme="minorHAnsi"/>
          <w:sz w:val="20"/>
        </w:rPr>
        <w:t xml:space="preserve">) – </w:t>
      </w:r>
      <w:hyperlink r:id="rId8" w:history="1">
        <w:r w:rsidRPr="00931F3E">
          <w:rPr>
            <w:rStyle w:val="Hyperlink"/>
            <w:rFonts w:asciiTheme="minorHAnsi" w:hAnsiTheme="minorHAnsi" w:cstheme="minorHAnsi"/>
            <w:sz w:val="20"/>
          </w:rPr>
          <w:t>www.geogo.elte.hu</w:t>
        </w:r>
      </w:hyperlink>
      <w:r w:rsidRPr="009D7320">
        <w:rPr>
          <w:rStyle w:val="Hyperlink"/>
          <w:rFonts w:asciiTheme="minorHAnsi" w:hAnsiTheme="minorHAnsi" w:cstheme="minorHAnsi"/>
          <w:sz w:val="20"/>
          <w:u w:val="none"/>
        </w:rPr>
        <w:t xml:space="preserve"> </w:t>
      </w:r>
      <w:r w:rsidR="009D7320">
        <w:rPr>
          <w:rStyle w:val="Hyperlink"/>
          <w:rFonts w:asciiTheme="minorHAnsi" w:hAnsiTheme="minorHAnsi" w:cstheme="minorHAnsi"/>
          <w:color w:val="auto"/>
          <w:sz w:val="20"/>
          <w:u w:val="none"/>
        </w:rPr>
        <w:t>(segédanyagok</w:t>
      </w:r>
      <w:r w:rsidRPr="00931F3E">
        <w:rPr>
          <w:rStyle w:val="Hyperlink"/>
          <w:rFonts w:asciiTheme="minorHAnsi" w:hAnsiTheme="minorHAnsi" w:cstheme="minorHAnsi"/>
          <w:color w:val="auto"/>
          <w:sz w:val="20"/>
          <w:u w:val="none"/>
        </w:rPr>
        <w:t>/ szakmódszertani előadások válogatott anyaga)</w:t>
      </w:r>
    </w:p>
    <w:p w14:paraId="3ECA2280" w14:textId="77777777" w:rsidR="00D07365" w:rsidRPr="00931F3E" w:rsidRDefault="00E37072" w:rsidP="00D07365">
      <w:pPr>
        <w:pStyle w:val="BodyText"/>
        <w:numPr>
          <w:ilvl w:val="0"/>
          <w:numId w:val="15"/>
        </w:numPr>
        <w:ind w:left="284" w:hanging="227"/>
        <w:rPr>
          <w:rFonts w:asciiTheme="minorHAnsi" w:hAnsiTheme="minorHAnsi" w:cstheme="minorHAnsi"/>
          <w:sz w:val="20"/>
        </w:rPr>
      </w:pPr>
      <w:r w:rsidRPr="00931F3E">
        <w:rPr>
          <w:rFonts w:asciiTheme="minorHAnsi" w:hAnsiTheme="minorHAnsi" w:cs="Arial"/>
          <w:i/>
          <w:sz w:val="20"/>
        </w:rPr>
        <w:t>Makádi M.</w:t>
      </w:r>
      <w:r w:rsidRPr="00931F3E">
        <w:rPr>
          <w:rFonts w:asciiTheme="minorHAnsi" w:hAnsiTheme="minorHAnsi"/>
          <w:i/>
          <w:sz w:val="20"/>
        </w:rPr>
        <w:t xml:space="preserve"> (2009)</w:t>
      </w:r>
      <w:r w:rsidRPr="00931F3E">
        <w:rPr>
          <w:rFonts w:asciiTheme="minorHAnsi" w:hAnsiTheme="minorHAnsi" w:cs="Arial"/>
          <w:i/>
          <w:sz w:val="20"/>
        </w:rPr>
        <w:t>:</w:t>
      </w:r>
      <w:r w:rsidRPr="00931F3E">
        <w:rPr>
          <w:rFonts w:asciiTheme="minorHAnsi" w:hAnsiTheme="minorHAnsi" w:cs="Arial"/>
          <w:sz w:val="20"/>
        </w:rPr>
        <w:t xml:space="preserve"> A kompetencialapú pedagógiai lehetőségei (Mozaik Kiadó, Szeged</w:t>
      </w:r>
      <w:r w:rsidRPr="00931F3E">
        <w:rPr>
          <w:rFonts w:asciiTheme="minorHAnsi" w:hAnsiTheme="minorHAnsi"/>
          <w:sz w:val="20"/>
        </w:rPr>
        <w:t>, 136 p.</w:t>
      </w:r>
      <w:r w:rsidRPr="00931F3E">
        <w:rPr>
          <w:rFonts w:asciiTheme="minorHAnsi" w:hAnsiTheme="minorHAnsi" w:cs="Arial"/>
          <w:sz w:val="20"/>
        </w:rPr>
        <w:t>)</w:t>
      </w:r>
    </w:p>
    <w:p w14:paraId="1D9C645A" w14:textId="776D7461" w:rsidR="00D07365" w:rsidRPr="00931F3E" w:rsidRDefault="00D07365" w:rsidP="00D07365">
      <w:pPr>
        <w:pStyle w:val="BodyText"/>
        <w:numPr>
          <w:ilvl w:val="0"/>
          <w:numId w:val="15"/>
        </w:numPr>
        <w:ind w:left="284" w:hanging="227"/>
        <w:rPr>
          <w:rFonts w:asciiTheme="minorHAnsi" w:hAnsiTheme="minorHAnsi" w:cstheme="minorHAnsi"/>
          <w:sz w:val="20"/>
        </w:rPr>
      </w:pPr>
      <w:r w:rsidRPr="00931F3E">
        <w:rPr>
          <w:rFonts w:asciiTheme="minorHAnsi" w:hAnsiTheme="minorHAnsi" w:cstheme="minorHAnsi"/>
          <w:i/>
          <w:sz w:val="20"/>
        </w:rPr>
        <w:t xml:space="preserve">Leat, D. (2008): </w:t>
      </w:r>
      <w:r w:rsidRPr="00931F3E">
        <w:rPr>
          <w:rFonts w:asciiTheme="minorHAnsi" w:hAnsiTheme="minorHAnsi" w:cstheme="minorHAnsi"/>
          <w:sz w:val="20"/>
        </w:rPr>
        <w:t>Gondolkodtató földrajz 1.  Módszertani útmutató a földrajztanításhoz. Műszaki Kiadó, Bp., 195 p.</w:t>
      </w:r>
      <w:r w:rsidRPr="00931F3E">
        <w:rPr>
          <w:rFonts w:asciiTheme="minorHAnsi" w:hAnsiTheme="minorHAnsi" w:cstheme="minorHAnsi"/>
          <w:i/>
          <w:sz w:val="20"/>
        </w:rPr>
        <w:t xml:space="preserve">  </w:t>
      </w:r>
      <w:hyperlink r:id="rId9" w:history="1">
        <w:r w:rsidRPr="00931F3E">
          <w:rPr>
            <w:rStyle w:val="Hyperlink"/>
            <w:rFonts w:asciiTheme="minorHAnsi" w:eastAsiaTheme="minorHAnsi" w:hAnsiTheme="minorHAnsi" w:cs="Arial"/>
            <w:sz w:val="20"/>
            <w:lang w:val="en-US" w:eastAsia="en-US"/>
          </w:rPr>
          <w:t>www.tankonyvtar.hu/hu/tartalom/tamop425/0038.../</w:t>
        </w:r>
        <w:r w:rsidRPr="00931F3E">
          <w:rPr>
            <w:rStyle w:val="Hyperlink"/>
            <w:rFonts w:asciiTheme="minorHAnsi" w:eastAsiaTheme="minorHAnsi" w:hAnsiTheme="minorHAnsi" w:cs="Arial"/>
            <w:bCs/>
            <w:sz w:val="20"/>
            <w:lang w:val="en-US" w:eastAsia="en-US"/>
          </w:rPr>
          <w:t>foldrajz</w:t>
        </w:r>
        <w:r w:rsidRPr="00931F3E">
          <w:rPr>
            <w:rStyle w:val="Hyperlink"/>
            <w:rFonts w:asciiTheme="minorHAnsi" w:eastAsiaTheme="minorHAnsi" w:hAnsiTheme="minorHAnsi" w:cs="Arial"/>
            <w:sz w:val="20"/>
            <w:lang w:val="en-US" w:eastAsia="en-US"/>
          </w:rPr>
          <w:t>_gondol_</w:t>
        </w:r>
        <w:r w:rsidRPr="00931F3E">
          <w:rPr>
            <w:rStyle w:val="Hyperlink"/>
            <w:rFonts w:asciiTheme="minorHAnsi" w:eastAsiaTheme="minorHAnsi" w:hAnsiTheme="minorHAnsi" w:cs="Arial"/>
            <w:bCs/>
            <w:sz w:val="20"/>
            <w:lang w:val="en-US" w:eastAsia="en-US"/>
          </w:rPr>
          <w:t>1</w:t>
        </w:r>
        <w:r w:rsidRPr="00931F3E">
          <w:rPr>
            <w:rStyle w:val="Hyperlink"/>
            <w:rFonts w:asciiTheme="minorHAnsi" w:eastAsiaTheme="minorHAnsi" w:hAnsiTheme="minorHAnsi" w:cs="Arial"/>
            <w:sz w:val="20"/>
            <w:lang w:val="en-US" w:eastAsia="en-US"/>
          </w:rPr>
          <w:t>-press.pdf</w:t>
        </w:r>
      </w:hyperlink>
    </w:p>
    <w:p w14:paraId="51BEEAE9" w14:textId="24F3BD1E" w:rsidR="00D07365" w:rsidRPr="009D7320" w:rsidRDefault="00D07365" w:rsidP="00D07365">
      <w:pPr>
        <w:pStyle w:val="BodyText"/>
        <w:numPr>
          <w:ilvl w:val="0"/>
          <w:numId w:val="15"/>
        </w:numPr>
        <w:ind w:left="284" w:hanging="227"/>
        <w:rPr>
          <w:rFonts w:asciiTheme="minorHAnsi" w:hAnsiTheme="minorHAnsi" w:cstheme="minorHAnsi"/>
          <w:sz w:val="20"/>
        </w:rPr>
      </w:pPr>
      <w:r w:rsidRPr="00931F3E">
        <w:rPr>
          <w:rFonts w:asciiTheme="minorHAnsi" w:hAnsiTheme="minorHAnsi" w:cstheme="minorHAnsi"/>
          <w:i/>
          <w:sz w:val="20"/>
        </w:rPr>
        <w:t xml:space="preserve">Nichols, A. (2001): </w:t>
      </w:r>
      <w:r w:rsidRPr="00931F3E">
        <w:rPr>
          <w:rFonts w:asciiTheme="minorHAnsi" w:hAnsiTheme="minorHAnsi" w:cstheme="minorHAnsi"/>
          <w:sz w:val="20"/>
        </w:rPr>
        <w:t>Gondolkodtató földrajz 2.  Módszertani útmutató a földrajztanításhoz. Műszaki Kiadó, Bp., 195 p.</w:t>
      </w:r>
      <w:r w:rsidRPr="00931F3E">
        <w:rPr>
          <w:rFonts w:asciiTheme="minorHAnsi" w:hAnsiTheme="minorHAnsi" w:cstheme="minorHAnsi"/>
          <w:i/>
          <w:sz w:val="20"/>
        </w:rPr>
        <w:t xml:space="preserve">  </w:t>
      </w:r>
      <w:hyperlink r:id="rId10" w:history="1">
        <w:r w:rsidRPr="009D7320">
          <w:rPr>
            <w:rStyle w:val="Hyperlink"/>
            <w:rFonts w:asciiTheme="minorHAnsi" w:eastAsiaTheme="minorHAnsi" w:hAnsiTheme="minorHAnsi" w:cs="Arial"/>
            <w:sz w:val="20"/>
            <w:lang w:val="en-US" w:eastAsia="en-US"/>
          </w:rPr>
          <w:t>www.tankonyvtar.hu/hu/tartalom/tamop425/0038.../</w:t>
        </w:r>
        <w:r w:rsidRPr="009D7320">
          <w:rPr>
            <w:rStyle w:val="Hyperlink"/>
            <w:rFonts w:asciiTheme="minorHAnsi" w:eastAsiaTheme="minorHAnsi" w:hAnsiTheme="minorHAnsi" w:cs="Arial"/>
            <w:bCs/>
            <w:sz w:val="20"/>
            <w:lang w:val="en-US" w:eastAsia="en-US"/>
          </w:rPr>
          <w:t>foldrajz</w:t>
        </w:r>
        <w:r w:rsidRPr="009D7320">
          <w:rPr>
            <w:rStyle w:val="Hyperlink"/>
            <w:rFonts w:asciiTheme="minorHAnsi" w:eastAsiaTheme="minorHAnsi" w:hAnsiTheme="minorHAnsi" w:cs="Arial"/>
            <w:sz w:val="20"/>
            <w:lang w:val="en-US" w:eastAsia="en-US"/>
          </w:rPr>
          <w:t>_gondol_2-press.pdf</w:t>
        </w:r>
      </w:hyperlink>
    </w:p>
    <w:p w14:paraId="4B1C80BE" w14:textId="33B4A92A" w:rsidR="005E65BB" w:rsidRPr="00931F3E" w:rsidRDefault="005E65BB" w:rsidP="00D07365">
      <w:pPr>
        <w:pStyle w:val="BodyText"/>
        <w:numPr>
          <w:ilvl w:val="0"/>
          <w:numId w:val="15"/>
        </w:numPr>
        <w:ind w:left="284" w:hanging="227"/>
        <w:rPr>
          <w:rFonts w:asciiTheme="minorHAnsi" w:hAnsiTheme="minorHAnsi" w:cstheme="minorHAnsi"/>
          <w:sz w:val="20"/>
        </w:rPr>
      </w:pPr>
      <w:r w:rsidRPr="00931F3E">
        <w:rPr>
          <w:rFonts w:asciiTheme="minorHAnsi" w:hAnsiTheme="minorHAnsi" w:cstheme="minorHAnsi"/>
          <w:i/>
          <w:sz w:val="20"/>
        </w:rPr>
        <w:t xml:space="preserve">Guba A. – Makádi M. (2011): </w:t>
      </w:r>
      <w:r w:rsidRPr="00931F3E">
        <w:rPr>
          <w:rFonts w:asciiTheme="minorHAnsi" w:eastAsiaTheme="minorHAnsi" w:hAnsiTheme="minorHAnsi" w:cs="Arial"/>
          <w:bCs/>
          <w:sz w:val="20"/>
          <w:lang w:eastAsia="en-US"/>
        </w:rPr>
        <w:t>Módszertani ötletek a földrajztanításhoz II. – Felfedezés, szemléltetés, kompeten</w:t>
      </w:r>
      <w:r w:rsidR="009D7320">
        <w:rPr>
          <w:rFonts w:asciiTheme="minorHAnsi" w:eastAsiaTheme="minorHAnsi" w:hAnsiTheme="minorHAnsi" w:cs="Arial"/>
          <w:bCs/>
          <w:sz w:val="20"/>
          <w:lang w:eastAsia="en-US"/>
        </w:rPr>
        <w:t>-</w:t>
      </w:r>
      <w:r w:rsidRPr="00931F3E">
        <w:rPr>
          <w:rFonts w:asciiTheme="minorHAnsi" w:eastAsiaTheme="minorHAnsi" w:hAnsiTheme="minorHAnsi" w:cs="Arial"/>
          <w:bCs/>
          <w:sz w:val="20"/>
          <w:lang w:eastAsia="en-US"/>
        </w:rPr>
        <w:t>ciafejlesztés a tanórán. Műveltség</w:t>
      </w:r>
      <w:r w:rsidR="005B4E4B">
        <w:rPr>
          <w:rFonts w:asciiTheme="minorHAnsi" w:eastAsiaTheme="minorHAnsi" w:hAnsiTheme="minorHAnsi" w:cs="Arial"/>
          <w:bCs/>
          <w:sz w:val="20"/>
          <w:lang w:eastAsia="en-US"/>
        </w:rPr>
        <w:t xml:space="preserve"> és kompetencia sorozat. Raabe - </w:t>
      </w:r>
      <w:r w:rsidRPr="00931F3E">
        <w:rPr>
          <w:rFonts w:asciiTheme="minorHAnsi" w:eastAsiaTheme="minorHAnsi" w:hAnsiTheme="minorHAnsi" w:cs="Arial"/>
          <w:bCs/>
          <w:sz w:val="20"/>
          <w:lang w:eastAsia="en-US"/>
        </w:rPr>
        <w:t>Pedagógus Klub, 136 p.</w:t>
      </w:r>
    </w:p>
    <w:p w14:paraId="42D7CF5F" w14:textId="387A22F0" w:rsidR="005E65BB" w:rsidRPr="00931F3E" w:rsidRDefault="005E65BB" w:rsidP="00DC3F9D">
      <w:pPr>
        <w:pStyle w:val="BodyText"/>
        <w:numPr>
          <w:ilvl w:val="0"/>
          <w:numId w:val="15"/>
        </w:numPr>
        <w:ind w:left="284" w:hanging="227"/>
        <w:rPr>
          <w:rFonts w:asciiTheme="minorHAnsi" w:hAnsiTheme="minorHAnsi" w:cstheme="minorHAnsi"/>
          <w:i/>
          <w:sz w:val="20"/>
        </w:rPr>
      </w:pPr>
      <w:r w:rsidRPr="00931F3E">
        <w:rPr>
          <w:rFonts w:asciiTheme="minorHAnsi" w:eastAsiaTheme="minorHAnsi" w:hAnsiTheme="minorHAnsi" w:cs="Arial"/>
          <w:bCs/>
          <w:i/>
          <w:sz w:val="20"/>
          <w:lang w:eastAsia="en-US"/>
        </w:rPr>
        <w:t>Köllő Z. – Makádi M. – Ütőné (2011):</w:t>
      </w:r>
      <w:r w:rsidRPr="00931F3E">
        <w:rPr>
          <w:rFonts w:asciiTheme="minorHAnsi" w:eastAsiaTheme="minorHAnsi" w:hAnsiTheme="minorHAnsi" w:cs="Arial"/>
          <w:bCs/>
          <w:sz w:val="20"/>
          <w:lang w:eastAsia="en-US"/>
        </w:rPr>
        <w:t xml:space="preserve"> Módszertani ötletek a földrajztanításhoz I. – Kísérletek, játékok, médiahasználat az órán. Műveltség</w:t>
      </w:r>
      <w:r w:rsidR="00931F3E">
        <w:rPr>
          <w:rFonts w:asciiTheme="minorHAnsi" w:eastAsiaTheme="minorHAnsi" w:hAnsiTheme="minorHAnsi" w:cs="Arial"/>
          <w:bCs/>
          <w:sz w:val="20"/>
          <w:lang w:eastAsia="en-US"/>
        </w:rPr>
        <w:t xml:space="preserve"> és kompetencia sorozat. Raabe-</w:t>
      </w:r>
      <w:r w:rsidRPr="00931F3E">
        <w:rPr>
          <w:rFonts w:asciiTheme="minorHAnsi" w:eastAsiaTheme="minorHAnsi" w:hAnsiTheme="minorHAnsi" w:cs="Arial"/>
          <w:bCs/>
          <w:sz w:val="20"/>
          <w:lang w:eastAsia="en-US"/>
        </w:rPr>
        <w:t>Pedagógus Klub, 120 p.</w:t>
      </w:r>
    </w:p>
    <w:p w14:paraId="7C2343EA" w14:textId="77777777" w:rsidR="00F071EE" w:rsidRDefault="00353562" w:rsidP="00F071EE">
      <w:pPr>
        <w:pStyle w:val="BodyText"/>
        <w:numPr>
          <w:ilvl w:val="0"/>
          <w:numId w:val="15"/>
        </w:numPr>
        <w:ind w:left="284" w:hanging="227"/>
        <w:rPr>
          <w:rFonts w:asciiTheme="minorHAnsi" w:hAnsiTheme="minorHAnsi" w:cstheme="minorHAnsi"/>
          <w:sz w:val="20"/>
        </w:rPr>
      </w:pPr>
      <w:r w:rsidRPr="00F071EE">
        <w:rPr>
          <w:rFonts w:asciiTheme="minorHAnsi" w:hAnsiTheme="minorHAnsi" w:cstheme="minorHAnsi"/>
          <w:sz w:val="20"/>
        </w:rPr>
        <w:t xml:space="preserve">Földrajz érettségi </w:t>
      </w:r>
      <w:r w:rsidR="00CD560D" w:rsidRPr="00F071EE">
        <w:rPr>
          <w:rFonts w:asciiTheme="minorHAnsi" w:hAnsiTheme="minorHAnsi" w:cstheme="minorHAnsi"/>
          <w:sz w:val="20"/>
        </w:rPr>
        <w:t>vizsgaleírás és részlete</w:t>
      </w:r>
      <w:r w:rsidR="005B4E4B" w:rsidRPr="00F071EE">
        <w:rPr>
          <w:rFonts w:asciiTheme="minorHAnsi" w:hAnsiTheme="minorHAnsi" w:cstheme="minorHAnsi"/>
          <w:sz w:val="20"/>
        </w:rPr>
        <w:t xml:space="preserve">s vizsgakövetelmények </w:t>
      </w:r>
      <w:r w:rsidR="00F071EE">
        <w:rPr>
          <w:rFonts w:asciiTheme="minorHAnsi" w:hAnsiTheme="minorHAnsi" w:cstheme="minorHAnsi"/>
          <w:sz w:val="20"/>
        </w:rPr>
        <w:t xml:space="preserve"> </w:t>
      </w:r>
    </w:p>
    <w:p w14:paraId="1C6583B6" w14:textId="56CDDB24" w:rsidR="00F071EE" w:rsidRDefault="005B4E4B" w:rsidP="0086218D">
      <w:pPr>
        <w:pStyle w:val="BodyText"/>
        <w:ind w:left="284"/>
        <w:rPr>
          <w:rFonts w:asciiTheme="minorHAnsi" w:hAnsiTheme="minorHAnsi" w:cstheme="minorHAnsi"/>
          <w:sz w:val="20"/>
        </w:rPr>
      </w:pPr>
      <w:r w:rsidRPr="00F071EE">
        <w:rPr>
          <w:rFonts w:asciiTheme="minorHAnsi" w:hAnsiTheme="minorHAnsi" w:cstheme="minorHAnsi"/>
          <w:sz w:val="20"/>
        </w:rPr>
        <w:t>https://www.oktatas.hu/pub_bin/dload/kozoktatas/erettsegi/vizsgakovetelmenyek2017/foldrajz_vk_2017.pdf</w:t>
      </w:r>
    </w:p>
    <w:p w14:paraId="2F5FAA82" w14:textId="77777777" w:rsidR="00F071EE" w:rsidRPr="00F071EE" w:rsidRDefault="00F071EE" w:rsidP="00F071EE">
      <w:pPr>
        <w:pStyle w:val="BodyText"/>
        <w:ind w:left="284"/>
        <w:rPr>
          <w:rFonts w:asciiTheme="minorHAnsi" w:hAnsiTheme="minorHAnsi" w:cstheme="minorHAnsi"/>
          <w:sz w:val="20"/>
        </w:rPr>
      </w:pPr>
    </w:p>
    <w:p w14:paraId="422A0EF1" w14:textId="4BCB00B2" w:rsidR="00A431D7" w:rsidRPr="00B727AD" w:rsidRDefault="0029346A" w:rsidP="00931F3E">
      <w:pPr>
        <w:pStyle w:val="BodyText"/>
        <w:ind w:left="284"/>
        <w:jc w:val="center"/>
        <w:rPr>
          <w:rFonts w:asciiTheme="minorHAnsi" w:hAnsiTheme="minorHAnsi" w:cstheme="minorHAnsi"/>
          <w:szCs w:val="22"/>
        </w:rPr>
      </w:pPr>
      <w:r w:rsidRPr="00B727AD">
        <w:rPr>
          <w:rFonts w:asciiTheme="minorHAnsi" w:hAnsiTheme="minorHAnsi" w:cstheme="minorHAnsi"/>
          <w:szCs w:val="22"/>
        </w:rPr>
        <w:t xml:space="preserve">  </w:t>
      </w:r>
      <w:r w:rsidRPr="00B727AD">
        <w:rPr>
          <w:rFonts w:asciiTheme="minorHAnsi" w:hAnsiTheme="minorHAnsi" w:cstheme="minorHAnsi"/>
          <w:szCs w:val="22"/>
        </w:rPr>
        <w:tab/>
      </w:r>
      <w:r w:rsidRPr="00B727AD">
        <w:rPr>
          <w:rFonts w:asciiTheme="minorHAnsi" w:hAnsiTheme="minorHAnsi" w:cstheme="minorHAnsi"/>
          <w:szCs w:val="22"/>
        </w:rPr>
        <w:tab/>
      </w:r>
      <w:r w:rsidRPr="00B727AD">
        <w:rPr>
          <w:rFonts w:asciiTheme="minorHAnsi" w:hAnsiTheme="minorHAnsi" w:cstheme="minorHAnsi"/>
          <w:szCs w:val="22"/>
        </w:rPr>
        <w:tab/>
      </w:r>
      <w:r w:rsidRPr="00B727AD">
        <w:rPr>
          <w:rFonts w:asciiTheme="minorHAnsi" w:hAnsiTheme="minorHAnsi" w:cstheme="minorHAnsi"/>
          <w:szCs w:val="22"/>
        </w:rPr>
        <w:tab/>
      </w:r>
      <w:r w:rsidRPr="00B727AD">
        <w:rPr>
          <w:rFonts w:asciiTheme="minorHAnsi" w:hAnsiTheme="minorHAnsi" w:cstheme="minorHAnsi"/>
          <w:szCs w:val="22"/>
        </w:rPr>
        <w:tab/>
      </w:r>
      <w:r w:rsidRPr="00B727AD">
        <w:rPr>
          <w:rFonts w:asciiTheme="minorHAnsi" w:hAnsiTheme="minorHAnsi" w:cstheme="minorHAnsi"/>
          <w:szCs w:val="22"/>
        </w:rPr>
        <w:tab/>
      </w:r>
      <w:r w:rsidRPr="00B727AD">
        <w:rPr>
          <w:rFonts w:asciiTheme="minorHAnsi" w:hAnsiTheme="minorHAnsi" w:cstheme="minorHAnsi"/>
          <w:szCs w:val="22"/>
        </w:rPr>
        <w:tab/>
      </w:r>
      <w:r w:rsidRPr="00B727AD">
        <w:rPr>
          <w:rFonts w:asciiTheme="minorHAnsi" w:hAnsiTheme="minorHAnsi" w:cstheme="minorHAnsi"/>
          <w:szCs w:val="22"/>
        </w:rPr>
        <w:tab/>
      </w:r>
      <w:r w:rsidR="00931F3E" w:rsidRPr="00B727AD">
        <w:rPr>
          <w:rFonts w:asciiTheme="minorHAnsi" w:hAnsiTheme="minorHAnsi" w:cstheme="minorHAnsi"/>
          <w:szCs w:val="22"/>
        </w:rPr>
        <w:t xml:space="preserve">                                         </w:t>
      </w:r>
      <w:r w:rsidR="00DC46F8" w:rsidRPr="00B727AD">
        <w:rPr>
          <w:rFonts w:asciiTheme="minorHAnsi" w:hAnsiTheme="minorHAnsi" w:cstheme="minorHAnsi"/>
          <w:szCs w:val="22"/>
        </w:rPr>
        <w:t>d</w:t>
      </w:r>
      <w:r w:rsidR="004C178A" w:rsidRPr="00B727AD">
        <w:rPr>
          <w:rFonts w:asciiTheme="minorHAnsi" w:hAnsiTheme="minorHAnsi" w:cstheme="minorHAnsi"/>
          <w:szCs w:val="22"/>
        </w:rPr>
        <w:t xml:space="preserve">r. </w:t>
      </w:r>
      <w:r w:rsidR="00DC46F8" w:rsidRPr="00B727AD">
        <w:rPr>
          <w:rFonts w:asciiTheme="minorHAnsi" w:hAnsiTheme="minorHAnsi" w:cstheme="minorHAnsi"/>
          <w:szCs w:val="22"/>
        </w:rPr>
        <w:t>Makádi Mariann</w:t>
      </w:r>
    </w:p>
    <w:sectPr w:rsidR="00A431D7" w:rsidRPr="00B727AD" w:rsidSect="00931F3E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5577D6"/>
    <w:multiLevelType w:val="hybridMultilevel"/>
    <w:tmpl w:val="B24A3F48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03C00"/>
    <w:multiLevelType w:val="multilevel"/>
    <w:tmpl w:val="0ABE80A6"/>
    <w:lvl w:ilvl="0">
      <w:start w:val="1"/>
      <w:numFmt w:val="decimal"/>
      <w:lvlText w:val="%1."/>
      <w:lvlJc w:val="left"/>
      <w:pPr>
        <w:ind w:left="77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08D20021"/>
    <w:multiLevelType w:val="hybridMultilevel"/>
    <w:tmpl w:val="5BC6361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0212A"/>
    <w:multiLevelType w:val="multilevel"/>
    <w:tmpl w:val="EC727B68"/>
    <w:lvl w:ilvl="0">
      <w:start w:val="5"/>
      <w:numFmt w:val="decimal"/>
      <w:lvlText w:val="%1-"/>
      <w:lvlJc w:val="left"/>
      <w:pPr>
        <w:ind w:left="405" w:hanging="405"/>
      </w:pPr>
      <w:rPr>
        <w:rFonts w:hint="default"/>
        <w:u w:val="single"/>
      </w:rPr>
    </w:lvl>
    <w:lvl w:ilvl="1">
      <w:start w:val="6"/>
      <w:numFmt w:val="decimal"/>
      <w:lvlText w:val="%1-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5">
    <w:nsid w:val="15307517"/>
    <w:multiLevelType w:val="hybridMultilevel"/>
    <w:tmpl w:val="2FD6AEA0"/>
    <w:lvl w:ilvl="0" w:tplc="040E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39269C"/>
    <w:multiLevelType w:val="multilevel"/>
    <w:tmpl w:val="C550415A"/>
    <w:lvl w:ilvl="0">
      <w:start w:val="12"/>
      <w:numFmt w:val="decimal"/>
      <w:lvlText w:val="%1-"/>
      <w:lvlJc w:val="left"/>
      <w:pPr>
        <w:ind w:left="620" w:hanging="620"/>
      </w:pPr>
      <w:rPr>
        <w:rFonts w:hint="default"/>
      </w:rPr>
    </w:lvl>
    <w:lvl w:ilvl="1">
      <w:start w:val="1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CE330D"/>
    <w:multiLevelType w:val="multilevel"/>
    <w:tmpl w:val="831088D2"/>
    <w:lvl w:ilvl="0">
      <w:start w:val="9"/>
      <w:numFmt w:val="decimal"/>
      <w:lvlText w:val="%1-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A4435ED"/>
    <w:multiLevelType w:val="hybridMultilevel"/>
    <w:tmpl w:val="6F5EF9F2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B95DCC"/>
    <w:multiLevelType w:val="hybridMultilevel"/>
    <w:tmpl w:val="AD5ADE98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17418"/>
    <w:multiLevelType w:val="multilevel"/>
    <w:tmpl w:val="3DE4E65E"/>
    <w:lvl w:ilvl="0">
      <w:start w:val="4"/>
      <w:numFmt w:val="decimal"/>
      <w:lvlText w:val="%1-"/>
      <w:lvlJc w:val="left"/>
      <w:pPr>
        <w:ind w:left="380" w:hanging="38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A01152"/>
    <w:multiLevelType w:val="hybridMultilevel"/>
    <w:tmpl w:val="4D2E6CF4"/>
    <w:lvl w:ilvl="0" w:tplc="CC0A3F30">
      <w:start w:val="1"/>
      <w:numFmt w:val="decimal"/>
      <w:lvlText w:val="%1."/>
      <w:lvlJc w:val="left"/>
      <w:pPr>
        <w:ind w:left="7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E0725"/>
    <w:multiLevelType w:val="hybridMultilevel"/>
    <w:tmpl w:val="5D8C2A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236B9"/>
    <w:multiLevelType w:val="hybridMultilevel"/>
    <w:tmpl w:val="0ABE80A6"/>
    <w:lvl w:ilvl="0" w:tplc="CC0A3F30">
      <w:start w:val="1"/>
      <w:numFmt w:val="decimal"/>
      <w:lvlText w:val="%1."/>
      <w:lvlJc w:val="left"/>
      <w:pPr>
        <w:ind w:left="7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49ED5BBF"/>
    <w:multiLevelType w:val="multilevel"/>
    <w:tmpl w:val="DDA0C340"/>
    <w:lvl w:ilvl="0">
      <w:start w:val="10"/>
      <w:numFmt w:val="decimal"/>
      <w:lvlText w:val="%1-"/>
      <w:lvlJc w:val="left"/>
      <w:pPr>
        <w:ind w:left="620" w:hanging="620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452F7C"/>
    <w:multiLevelType w:val="multilevel"/>
    <w:tmpl w:val="D4705B10"/>
    <w:lvl w:ilvl="0">
      <w:start w:val="9"/>
      <w:numFmt w:val="decimal"/>
      <w:lvlText w:val="%1-"/>
      <w:lvlJc w:val="left"/>
      <w:pPr>
        <w:ind w:left="500" w:hanging="500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EC40C7A"/>
    <w:multiLevelType w:val="hybridMultilevel"/>
    <w:tmpl w:val="CFB862FA"/>
    <w:lvl w:ilvl="0" w:tplc="FFE6C79A">
      <w:numFmt w:val="bullet"/>
      <w:lvlText w:val="–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ECCAB6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C33AED"/>
    <w:multiLevelType w:val="multilevel"/>
    <w:tmpl w:val="5D6C7E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DC1EB3"/>
    <w:multiLevelType w:val="multilevel"/>
    <w:tmpl w:val="F9FCE8D8"/>
    <w:lvl w:ilvl="0">
      <w:start w:val="11"/>
      <w:numFmt w:val="decimal"/>
      <w:lvlText w:val="%1-"/>
      <w:lvlJc w:val="left"/>
      <w:pPr>
        <w:ind w:left="620" w:hanging="620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2037841"/>
    <w:multiLevelType w:val="hybridMultilevel"/>
    <w:tmpl w:val="5D6C7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7D4E2C"/>
    <w:multiLevelType w:val="multilevel"/>
    <w:tmpl w:val="6CBCC2EA"/>
    <w:lvl w:ilvl="0">
      <w:start w:val="10"/>
      <w:numFmt w:val="decimal"/>
      <w:lvlText w:val="%1-"/>
      <w:lvlJc w:val="left"/>
      <w:pPr>
        <w:ind w:left="620" w:hanging="620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981250"/>
    <w:multiLevelType w:val="hybridMultilevel"/>
    <w:tmpl w:val="282CA320"/>
    <w:lvl w:ilvl="0" w:tplc="7C487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C1B3E47"/>
    <w:multiLevelType w:val="hybridMultilevel"/>
    <w:tmpl w:val="CDDAC50A"/>
    <w:lvl w:ilvl="0" w:tplc="50A09F44">
      <w:start w:val="1"/>
      <w:numFmt w:val="bullet"/>
      <w:lvlText w:val="-"/>
      <w:lvlJc w:val="left"/>
      <w:pPr>
        <w:ind w:left="1268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23">
    <w:nsid w:val="5C690285"/>
    <w:multiLevelType w:val="hybridMultilevel"/>
    <w:tmpl w:val="93A6D0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3465AC"/>
    <w:multiLevelType w:val="hybridMultilevel"/>
    <w:tmpl w:val="A0A09FDA"/>
    <w:lvl w:ilvl="0" w:tplc="B0B6CFB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B3C3C"/>
    <w:multiLevelType w:val="hybridMultilevel"/>
    <w:tmpl w:val="181411C6"/>
    <w:lvl w:ilvl="0" w:tplc="50A09F44">
      <w:start w:val="1"/>
      <w:numFmt w:val="bullet"/>
      <w:lvlText w:val="-"/>
      <w:lvlJc w:val="left"/>
      <w:pPr>
        <w:ind w:left="417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E60D6"/>
    <w:multiLevelType w:val="hybridMultilevel"/>
    <w:tmpl w:val="345654F4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8E45FE"/>
    <w:multiLevelType w:val="hybridMultilevel"/>
    <w:tmpl w:val="AE9C333E"/>
    <w:lvl w:ilvl="0" w:tplc="50A09F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6284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4BE7A96"/>
    <w:multiLevelType w:val="hybridMultilevel"/>
    <w:tmpl w:val="3FDAE530"/>
    <w:lvl w:ilvl="0" w:tplc="ECCAB63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346783"/>
    <w:multiLevelType w:val="hybridMultilevel"/>
    <w:tmpl w:val="A78C42B8"/>
    <w:lvl w:ilvl="0" w:tplc="69B22D7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C87453"/>
    <w:multiLevelType w:val="multilevel"/>
    <w:tmpl w:val="A50E7B54"/>
    <w:lvl w:ilvl="0">
      <w:start w:val="11"/>
      <w:numFmt w:val="decimal"/>
      <w:lvlText w:val="%1-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29"/>
  </w:num>
  <w:num w:numId="4">
    <w:abstractNumId w:val="4"/>
  </w:num>
  <w:num w:numId="5">
    <w:abstractNumId w:val="24"/>
  </w:num>
  <w:num w:numId="6">
    <w:abstractNumId w:val="5"/>
  </w:num>
  <w:num w:numId="7">
    <w:abstractNumId w:val="10"/>
  </w:num>
  <w:num w:numId="8">
    <w:abstractNumId w:val="12"/>
  </w:num>
  <w:num w:numId="9">
    <w:abstractNumId w:val="1"/>
  </w:num>
  <w:num w:numId="10">
    <w:abstractNumId w:val="15"/>
  </w:num>
  <w:num w:numId="11">
    <w:abstractNumId w:val="8"/>
  </w:num>
  <w:num w:numId="12">
    <w:abstractNumId w:val="13"/>
  </w:num>
  <w:num w:numId="13">
    <w:abstractNumId w:val="19"/>
  </w:num>
  <w:num w:numId="14">
    <w:abstractNumId w:val="17"/>
  </w:num>
  <w:num w:numId="15">
    <w:abstractNumId w:val="25"/>
  </w:num>
  <w:num w:numId="16">
    <w:abstractNumId w:val="22"/>
  </w:num>
  <w:num w:numId="17">
    <w:abstractNumId w:val="27"/>
  </w:num>
  <w:num w:numId="18">
    <w:abstractNumId w:val="2"/>
  </w:num>
  <w:num w:numId="19">
    <w:abstractNumId w:val="20"/>
  </w:num>
  <w:num w:numId="20">
    <w:abstractNumId w:val="26"/>
  </w:num>
  <w:num w:numId="21">
    <w:abstractNumId w:val="23"/>
  </w:num>
  <w:num w:numId="22">
    <w:abstractNumId w:val="3"/>
  </w:num>
  <w:num w:numId="23">
    <w:abstractNumId w:val="21"/>
  </w:num>
  <w:num w:numId="24">
    <w:abstractNumId w:val="6"/>
  </w:num>
  <w:num w:numId="25">
    <w:abstractNumId w:val="9"/>
  </w:num>
  <w:num w:numId="26">
    <w:abstractNumId w:val="30"/>
  </w:num>
  <w:num w:numId="27">
    <w:abstractNumId w:val="0"/>
  </w:num>
  <w:num w:numId="28">
    <w:abstractNumId w:val="14"/>
  </w:num>
  <w:num w:numId="29">
    <w:abstractNumId w:val="18"/>
  </w:num>
  <w:num w:numId="30">
    <w:abstractNumId w:val="7"/>
  </w:num>
  <w:num w:numId="31">
    <w:abstractNumId w:val="3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44"/>
    <w:rsid w:val="000612BB"/>
    <w:rsid w:val="000E28ED"/>
    <w:rsid w:val="00185990"/>
    <w:rsid w:val="001D06AE"/>
    <w:rsid w:val="001E342E"/>
    <w:rsid w:val="00231ABA"/>
    <w:rsid w:val="002835F1"/>
    <w:rsid w:val="0029346A"/>
    <w:rsid w:val="00331C2B"/>
    <w:rsid w:val="00353562"/>
    <w:rsid w:val="003A559A"/>
    <w:rsid w:val="003C4105"/>
    <w:rsid w:val="00400FB6"/>
    <w:rsid w:val="00440ABA"/>
    <w:rsid w:val="004457DA"/>
    <w:rsid w:val="004A205F"/>
    <w:rsid w:val="004C178A"/>
    <w:rsid w:val="0051367D"/>
    <w:rsid w:val="00531ECA"/>
    <w:rsid w:val="005B4E4B"/>
    <w:rsid w:val="005E65BB"/>
    <w:rsid w:val="0062518B"/>
    <w:rsid w:val="006A5E8A"/>
    <w:rsid w:val="007B6142"/>
    <w:rsid w:val="007C449F"/>
    <w:rsid w:val="007F1477"/>
    <w:rsid w:val="007F3852"/>
    <w:rsid w:val="0080190E"/>
    <w:rsid w:val="008053E5"/>
    <w:rsid w:val="008500B3"/>
    <w:rsid w:val="0086218D"/>
    <w:rsid w:val="00882E73"/>
    <w:rsid w:val="008E5DEE"/>
    <w:rsid w:val="00913636"/>
    <w:rsid w:val="0092091B"/>
    <w:rsid w:val="00931F3E"/>
    <w:rsid w:val="009A56DA"/>
    <w:rsid w:val="009D7320"/>
    <w:rsid w:val="00A3132E"/>
    <w:rsid w:val="00A431D7"/>
    <w:rsid w:val="00AC4E9C"/>
    <w:rsid w:val="00AD1ECB"/>
    <w:rsid w:val="00B14F12"/>
    <w:rsid w:val="00B727AD"/>
    <w:rsid w:val="00C35344"/>
    <w:rsid w:val="00C41687"/>
    <w:rsid w:val="00CB648D"/>
    <w:rsid w:val="00CD560D"/>
    <w:rsid w:val="00CE1E22"/>
    <w:rsid w:val="00CF1F65"/>
    <w:rsid w:val="00D07365"/>
    <w:rsid w:val="00D41ED7"/>
    <w:rsid w:val="00D50A23"/>
    <w:rsid w:val="00D7220A"/>
    <w:rsid w:val="00D8528A"/>
    <w:rsid w:val="00DC3F9D"/>
    <w:rsid w:val="00DC46F8"/>
    <w:rsid w:val="00E37072"/>
    <w:rsid w:val="00E445F2"/>
    <w:rsid w:val="00E45B6F"/>
    <w:rsid w:val="00EA71C5"/>
    <w:rsid w:val="00EF15A2"/>
    <w:rsid w:val="00F071EE"/>
    <w:rsid w:val="00F71CD9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859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44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eading2">
    <w:name w:val="heading 2"/>
    <w:basedOn w:val="Normal"/>
    <w:next w:val="Normal"/>
    <w:link w:val="Heading2Char"/>
    <w:qFormat/>
    <w:rsid w:val="00C353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353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C35344"/>
    <w:pPr>
      <w:keepNext/>
      <w:jc w:val="both"/>
      <w:outlineLvl w:val="5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7DA"/>
    <w:pPr>
      <w:spacing w:after="0"/>
    </w:pPr>
    <w:rPr>
      <w:rFonts w:ascii="Calibri" w:hAnsi="Calibri" w:cs="Calibri"/>
    </w:rPr>
  </w:style>
  <w:style w:type="character" w:styleId="IntenseEmphasis">
    <w:name w:val="Intense Emphasis"/>
    <w:basedOn w:val="DefaultParagraphFont"/>
    <w:uiPriority w:val="21"/>
    <w:qFormat/>
    <w:rsid w:val="004457DA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rsid w:val="00C3534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Heading4Char">
    <w:name w:val="Heading 4 Char"/>
    <w:basedOn w:val="DefaultParagraphFont"/>
    <w:link w:val="Heading4"/>
    <w:rsid w:val="00C3534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Heading6Char">
    <w:name w:val="Heading 6 Char"/>
    <w:basedOn w:val="DefaultParagraphFont"/>
    <w:link w:val="Heading6"/>
    <w:rsid w:val="00C35344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table" w:styleId="TableGrid">
    <w:name w:val="Table Grid"/>
    <w:basedOn w:val="TableNormal"/>
    <w:rsid w:val="00C35344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35344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C35344"/>
    <w:rPr>
      <w:rFonts w:ascii="Times New Roman" w:eastAsia="Times New Roman" w:hAnsi="Times New Roman" w:cs="Times New Roman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BB"/>
    <w:rPr>
      <w:rFonts w:ascii="Tahoma" w:eastAsia="Times New Roman" w:hAnsi="Tahoma" w:cs="Tahoma"/>
      <w:sz w:val="16"/>
      <w:szCs w:val="16"/>
      <w:lang w:eastAsia="hu-HU"/>
    </w:rPr>
  </w:style>
  <w:style w:type="paragraph" w:styleId="ListParagraph">
    <w:name w:val="List Paragraph"/>
    <w:basedOn w:val="Normal"/>
    <w:uiPriority w:val="34"/>
    <w:qFormat/>
    <w:rsid w:val="006A5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F9D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8500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00B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44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eading2">
    <w:name w:val="heading 2"/>
    <w:basedOn w:val="Normal"/>
    <w:next w:val="Normal"/>
    <w:link w:val="Heading2Char"/>
    <w:qFormat/>
    <w:rsid w:val="00C353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353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C35344"/>
    <w:pPr>
      <w:keepNext/>
      <w:jc w:val="both"/>
      <w:outlineLvl w:val="5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7DA"/>
    <w:pPr>
      <w:spacing w:after="0"/>
    </w:pPr>
    <w:rPr>
      <w:rFonts w:ascii="Calibri" w:hAnsi="Calibri" w:cs="Calibri"/>
    </w:rPr>
  </w:style>
  <w:style w:type="character" w:styleId="IntenseEmphasis">
    <w:name w:val="Intense Emphasis"/>
    <w:basedOn w:val="DefaultParagraphFont"/>
    <w:uiPriority w:val="21"/>
    <w:qFormat/>
    <w:rsid w:val="004457DA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rsid w:val="00C3534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Heading4Char">
    <w:name w:val="Heading 4 Char"/>
    <w:basedOn w:val="DefaultParagraphFont"/>
    <w:link w:val="Heading4"/>
    <w:rsid w:val="00C3534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Heading6Char">
    <w:name w:val="Heading 6 Char"/>
    <w:basedOn w:val="DefaultParagraphFont"/>
    <w:link w:val="Heading6"/>
    <w:rsid w:val="00C35344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table" w:styleId="TableGrid">
    <w:name w:val="Table Grid"/>
    <w:basedOn w:val="TableNormal"/>
    <w:rsid w:val="00C35344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35344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C35344"/>
    <w:rPr>
      <w:rFonts w:ascii="Times New Roman" w:eastAsia="Times New Roman" w:hAnsi="Times New Roman" w:cs="Times New Roman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BB"/>
    <w:rPr>
      <w:rFonts w:ascii="Tahoma" w:eastAsia="Times New Roman" w:hAnsi="Tahoma" w:cs="Tahoma"/>
      <w:sz w:val="16"/>
      <w:szCs w:val="16"/>
      <w:lang w:eastAsia="hu-HU"/>
    </w:rPr>
  </w:style>
  <w:style w:type="paragraph" w:styleId="ListParagraph">
    <w:name w:val="List Paragraph"/>
    <w:basedOn w:val="Normal"/>
    <w:uiPriority w:val="34"/>
    <w:qFormat/>
    <w:rsid w:val="006A5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F9D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8500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00B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rive.google.com/drive/u/2/folders/0Bw8bm1NaEkFbUmFBT3ZtTmJnRE0" TargetMode="External"/><Relationship Id="rId7" Type="http://schemas.openxmlformats.org/officeDocument/2006/relationships/hyperlink" Target="http://www.geogo.elte.hu" TargetMode="External"/><Relationship Id="rId8" Type="http://schemas.openxmlformats.org/officeDocument/2006/relationships/hyperlink" Target="http://www.geogo.elte.hu" TargetMode="External"/><Relationship Id="rId9" Type="http://schemas.openxmlformats.org/officeDocument/2006/relationships/hyperlink" Target="http://www.tankonyvtar.hu/hu/tartalom/tamop425/0038.../foldrajz_gondol_1-press.pdf" TargetMode="External"/><Relationship Id="rId10" Type="http://schemas.openxmlformats.org/officeDocument/2006/relationships/hyperlink" Target="http://www.tankonyvtar.hu/hu/tartalom/tamop425/0038.../foldrajz_gondol_2-press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3168</Characters>
  <Application>Microsoft Macintosh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Makádi Mariann</cp:lastModifiedBy>
  <cp:revision>2</cp:revision>
  <cp:lastPrinted>2017-09-08T16:16:00Z</cp:lastPrinted>
  <dcterms:created xsi:type="dcterms:W3CDTF">2017-09-17T13:47:00Z</dcterms:created>
  <dcterms:modified xsi:type="dcterms:W3CDTF">2017-09-17T13:47:00Z</dcterms:modified>
</cp:coreProperties>
</file>