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E2" w:rsidRDefault="002F590D">
      <w:pPr>
        <w:spacing w:before="77"/>
        <w:ind w:right="975"/>
        <w:jc w:val="right"/>
        <w:rPr>
          <w:rFonts w:ascii="Arial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68426199" behindDoc="1" locked="0" layoutInCell="1" allowOverlap="1">
            <wp:simplePos x="0" y="0"/>
            <wp:positionH relativeFrom="page">
              <wp:posOffset>475247</wp:posOffset>
            </wp:positionH>
            <wp:positionV relativeFrom="page">
              <wp:posOffset>0</wp:posOffset>
            </wp:positionV>
            <wp:extent cx="6511799" cy="106870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799" cy="10687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808080"/>
          <w:sz w:val="16"/>
        </w:rPr>
        <w:t>1118</w:t>
      </w:r>
      <w:r>
        <w:rPr>
          <w:rFonts w:ascii="Arial"/>
          <w:color w:val="808080"/>
          <w:spacing w:val="-4"/>
          <w:sz w:val="16"/>
        </w:rPr>
        <w:t xml:space="preserve"> </w:t>
      </w:r>
      <w:r>
        <w:rPr>
          <w:rFonts w:ascii="Arial"/>
          <w:color w:val="808080"/>
          <w:sz w:val="16"/>
        </w:rPr>
        <w:t>Budapest</w:t>
      </w:r>
    </w:p>
    <w:p w:rsidR="003962E2" w:rsidRDefault="002F590D">
      <w:pPr>
        <w:spacing w:before="29"/>
        <w:ind w:right="975"/>
        <w:jc w:val="right"/>
        <w:rPr>
          <w:rFonts w:ascii="Arial" w:hAnsi="Arial"/>
          <w:sz w:val="16"/>
        </w:rPr>
      </w:pPr>
      <w:r>
        <w:rPr>
          <w:rFonts w:ascii="Arial" w:hAnsi="Arial"/>
          <w:color w:val="808080"/>
          <w:sz w:val="16"/>
        </w:rPr>
        <w:t>Ménesi út</w:t>
      </w:r>
      <w:r>
        <w:rPr>
          <w:rFonts w:ascii="Arial" w:hAnsi="Arial"/>
          <w:color w:val="808080"/>
          <w:spacing w:val="-4"/>
          <w:sz w:val="16"/>
        </w:rPr>
        <w:t xml:space="preserve"> </w:t>
      </w:r>
      <w:r>
        <w:rPr>
          <w:rFonts w:ascii="Arial" w:hAnsi="Arial"/>
          <w:color w:val="808080"/>
          <w:sz w:val="16"/>
        </w:rPr>
        <w:t>11-13.</w:t>
      </w:r>
    </w:p>
    <w:p w:rsidR="003962E2" w:rsidRDefault="003962E2">
      <w:pPr>
        <w:pStyle w:val="Szvegtrzs"/>
        <w:spacing w:before="6"/>
        <w:rPr>
          <w:rFonts w:ascii="Arial"/>
        </w:rPr>
      </w:pPr>
    </w:p>
    <w:p w:rsidR="003962E2" w:rsidRDefault="002D2A02">
      <w:pPr>
        <w:ind w:right="975"/>
        <w:jc w:val="right"/>
        <w:rPr>
          <w:rFonts w:ascii="Arial"/>
          <w:b/>
          <w:sz w:val="16"/>
        </w:rPr>
      </w:pPr>
      <w:hyperlink r:id="rId6">
        <w:r w:rsidR="002F590D">
          <w:rPr>
            <w:rFonts w:ascii="Arial"/>
            <w:b/>
            <w:color w:val="A10A35"/>
            <w:spacing w:val="-1"/>
            <w:sz w:val="16"/>
          </w:rPr>
          <w:t>www.tkk.elte.hu</w:t>
        </w:r>
      </w:hyperlink>
    </w:p>
    <w:p w:rsidR="003962E2" w:rsidRDefault="003962E2">
      <w:pPr>
        <w:pStyle w:val="Szvegtrzs"/>
        <w:rPr>
          <w:rFonts w:ascii="Arial"/>
          <w:b/>
        </w:rPr>
      </w:pPr>
    </w:p>
    <w:p w:rsidR="003962E2" w:rsidRDefault="003962E2">
      <w:pPr>
        <w:pStyle w:val="Szvegtrzs"/>
        <w:spacing w:before="9"/>
        <w:rPr>
          <w:rFonts w:ascii="Arial"/>
          <w:b/>
          <w:sz w:val="23"/>
        </w:rPr>
      </w:pPr>
    </w:p>
    <w:p w:rsidR="003962E2" w:rsidRDefault="002F590D">
      <w:pPr>
        <w:spacing w:before="77"/>
        <w:ind w:left="352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TANÍTÁSI ÜTEMTERV</w:t>
      </w:r>
    </w:p>
    <w:p w:rsidR="003962E2" w:rsidRDefault="003962E2">
      <w:pPr>
        <w:pStyle w:val="Szvegtrzs"/>
        <w:rPr>
          <w:rFonts w:ascii="Times New Roman"/>
          <w:b/>
          <w:sz w:val="30"/>
        </w:rPr>
      </w:pPr>
    </w:p>
    <w:p w:rsidR="003962E2" w:rsidRDefault="002F590D">
      <w:pPr>
        <w:spacing w:line="247" w:lineRule="auto"/>
        <w:ind w:left="1784" w:right="238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AZ OSZTATLAN TANÁRKÉPZÉSBEN RÉSZT VEVŐ </w:t>
      </w:r>
      <w:r>
        <w:rPr>
          <w:rFonts w:ascii="Times New Roman" w:hAnsi="Times New Roman"/>
          <w:b/>
          <w:sz w:val="24"/>
        </w:rPr>
        <w:t>HALLGATÓK SZAKTÁRGYI TANÍTÁSI GYAKORLATÁHOZ</w:t>
      </w:r>
    </w:p>
    <w:p w:rsidR="003962E2" w:rsidRDefault="003962E2">
      <w:pPr>
        <w:pStyle w:val="Szvegtrzs"/>
        <w:spacing w:before="1"/>
        <w:rPr>
          <w:rFonts w:ascii="Times New Roman"/>
          <w:b/>
          <w:sz w:val="22"/>
        </w:rPr>
      </w:pPr>
    </w:p>
    <w:p w:rsidR="003962E2" w:rsidRDefault="006C0FB6">
      <w:pPr>
        <w:spacing w:before="1"/>
        <w:ind w:left="1783" w:right="2389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w w:val="110"/>
          <w:sz w:val="24"/>
        </w:rPr>
        <w:t>2018/2019</w:t>
      </w:r>
      <w:r w:rsidR="002F590D">
        <w:rPr>
          <w:rFonts w:ascii="Times New Roman" w:hAnsi="Times New Roman"/>
          <w:b/>
          <w:w w:val="110"/>
          <w:sz w:val="24"/>
        </w:rPr>
        <w:t xml:space="preserve"> </w:t>
      </w:r>
      <w:r w:rsidR="002F590D">
        <w:rPr>
          <w:rFonts w:ascii="Times New Roman" w:hAnsi="Times New Roman"/>
          <w:b/>
          <w:w w:val="110"/>
          <w:sz w:val="19"/>
        </w:rPr>
        <w:t xml:space="preserve">TANÉV </w:t>
      </w:r>
      <w:r w:rsidR="002F590D">
        <w:rPr>
          <w:rFonts w:ascii="Times New Roman" w:hAnsi="Times New Roman"/>
          <w:b/>
          <w:w w:val="170"/>
          <w:sz w:val="24"/>
        </w:rPr>
        <w:t>/</w:t>
      </w:r>
      <w:r w:rsidR="002F590D">
        <w:rPr>
          <w:rFonts w:ascii="Times New Roman" w:hAnsi="Times New Roman"/>
          <w:b/>
          <w:spacing w:val="-58"/>
          <w:w w:val="170"/>
          <w:sz w:val="24"/>
        </w:rPr>
        <w:t xml:space="preserve"> </w:t>
      </w:r>
      <w:r>
        <w:rPr>
          <w:rFonts w:ascii="Times New Roman" w:hAnsi="Times New Roman"/>
          <w:b/>
          <w:w w:val="110"/>
          <w:sz w:val="24"/>
        </w:rPr>
        <w:t>1</w:t>
      </w:r>
      <w:r w:rsidR="002F590D">
        <w:rPr>
          <w:rFonts w:ascii="Times New Roman" w:hAnsi="Times New Roman"/>
          <w:b/>
          <w:w w:val="110"/>
          <w:sz w:val="24"/>
        </w:rPr>
        <w:t xml:space="preserve"> </w:t>
      </w:r>
      <w:r w:rsidR="002F590D">
        <w:rPr>
          <w:rFonts w:ascii="Times New Roman" w:hAnsi="Times New Roman"/>
          <w:b/>
          <w:w w:val="110"/>
          <w:sz w:val="19"/>
        </w:rPr>
        <w:t>FÉLÉV</w:t>
      </w:r>
    </w:p>
    <w:p w:rsidR="003962E2" w:rsidRDefault="003962E2">
      <w:pPr>
        <w:pStyle w:val="Szvegtrzs"/>
        <w:spacing w:before="7"/>
        <w:rPr>
          <w:rFonts w:ascii="Times New Roman"/>
          <w:b/>
          <w:sz w:val="23"/>
        </w:rPr>
      </w:pPr>
    </w:p>
    <w:p w:rsidR="006C0FB6" w:rsidRDefault="002F590D">
      <w:pPr>
        <w:pStyle w:val="Szvegtrzs"/>
        <w:spacing w:line="230" w:lineRule="auto"/>
        <w:ind w:left="100" w:right="1011"/>
        <w:rPr>
          <w:w w:val="105"/>
        </w:rPr>
      </w:pPr>
      <w:r>
        <w:rPr>
          <w:w w:val="105"/>
        </w:rPr>
        <w:t xml:space="preserve">A </w:t>
      </w:r>
      <w:r w:rsidR="006C0FB6">
        <w:t xml:space="preserve">tanárjelölt neve </w:t>
      </w:r>
      <w:proofErr w:type="gramStart"/>
      <w:r>
        <w:rPr>
          <w:w w:val="105"/>
        </w:rPr>
        <w:t xml:space="preserve">és  </w:t>
      </w:r>
      <w:proofErr w:type="spellStart"/>
      <w:r>
        <w:t>Neptun</w:t>
      </w:r>
      <w:r>
        <w:rPr>
          <w:rFonts w:ascii="Arial" w:hAnsi="Arial"/>
        </w:rPr>
        <w:t>-</w:t>
      </w:r>
      <w:r>
        <w:t>kódja</w:t>
      </w:r>
      <w:proofErr w:type="spellEnd"/>
      <w:proofErr w:type="gramEnd"/>
      <w:r w:rsidR="00034784">
        <w:t xml:space="preserve">: </w:t>
      </w:r>
      <w:proofErr w:type="spellStart"/>
      <w:r w:rsidR="00034784">
        <w:t>Sigmond</w:t>
      </w:r>
      <w:proofErr w:type="spellEnd"/>
      <w:r w:rsidR="00034784">
        <w:t xml:space="preserve"> Zsófia, TIJIPV</w:t>
      </w:r>
      <w:r w:rsidR="002D2A02">
        <w:rPr>
          <w:w w:val="105"/>
        </w:rPr>
        <w:t xml:space="preserve"> </w:t>
      </w:r>
      <w:r w:rsidR="002D2A02">
        <w:rPr>
          <w:w w:val="105"/>
        </w:rPr>
        <w:tab/>
        <w:t xml:space="preserve">       </w:t>
      </w:r>
      <w:bookmarkStart w:id="0" w:name="_GoBack"/>
      <w:bookmarkEnd w:id="0"/>
      <w:r>
        <w:t xml:space="preserve">elérhetősége: </w:t>
      </w:r>
      <w:r w:rsidR="002D2A02">
        <w:t>s</w:t>
      </w:r>
      <w:r w:rsidR="002D2A02">
        <w:rPr>
          <w:w w:val="105"/>
        </w:rPr>
        <w:t>igmond0429@gmail.com</w:t>
      </w:r>
      <w:r>
        <w:rPr>
          <w:w w:val="105"/>
        </w:rPr>
        <w:t xml:space="preserve"> </w:t>
      </w:r>
    </w:p>
    <w:p w:rsidR="003962E2" w:rsidRDefault="002F590D">
      <w:pPr>
        <w:pStyle w:val="Szvegtrzs"/>
        <w:spacing w:line="230" w:lineRule="auto"/>
        <w:ind w:left="100" w:right="1011"/>
      </w:pPr>
      <w:r>
        <w:rPr>
          <w:rFonts w:ascii="Arial" w:hAnsi="Arial"/>
          <w:w w:val="105"/>
        </w:rPr>
        <w:t xml:space="preserve">A </w:t>
      </w:r>
      <w:proofErr w:type="spellStart"/>
      <w:r>
        <w:t>szakpártag</w:t>
      </w:r>
      <w:proofErr w:type="spellEnd"/>
      <w:r>
        <w:t>, amelyhez kötődően gyakorlatát teljesíti:</w:t>
      </w:r>
      <w:r>
        <w:rPr>
          <w:spacing w:val="-26"/>
        </w:rPr>
        <w:t xml:space="preserve"> </w:t>
      </w:r>
      <w:r w:rsidR="00034784">
        <w:rPr>
          <w:w w:val="105"/>
        </w:rPr>
        <w:t>földrajz</w:t>
      </w:r>
    </w:p>
    <w:p w:rsidR="006C0FB6" w:rsidRDefault="006C0FB6">
      <w:pPr>
        <w:pStyle w:val="Szvegtrzs"/>
        <w:spacing w:before="1"/>
        <w:ind w:left="100" w:right="3295"/>
        <w:jc w:val="both"/>
        <w:rPr>
          <w:w w:val="105"/>
        </w:rPr>
      </w:pPr>
      <w:r>
        <w:rPr>
          <w:w w:val="105"/>
        </w:rPr>
        <w:t xml:space="preserve">Az </w:t>
      </w:r>
      <w:r>
        <w:t xml:space="preserve">intézmény </w:t>
      </w:r>
      <w:r>
        <w:rPr>
          <w:w w:val="105"/>
        </w:rPr>
        <w:t xml:space="preserve">neve: </w:t>
      </w:r>
      <w:r w:rsidR="00034784" w:rsidRPr="00034784">
        <w:rPr>
          <w:w w:val="105"/>
        </w:rPr>
        <w:t>Budapesti Fazekas Mihály Gyakorló Általános Iskola és Gimnázium</w:t>
      </w:r>
    </w:p>
    <w:p w:rsidR="006C0FB6" w:rsidRDefault="006C0FB6">
      <w:pPr>
        <w:pStyle w:val="Szvegtrzs"/>
        <w:spacing w:before="1"/>
        <w:ind w:left="100" w:right="3295"/>
        <w:jc w:val="both"/>
        <w:rPr>
          <w:w w:val="105"/>
        </w:rPr>
      </w:pPr>
      <w:r>
        <w:rPr>
          <w:w w:val="105"/>
        </w:rPr>
        <w:t xml:space="preserve">A </w:t>
      </w:r>
      <w:r w:rsidR="001B14E6">
        <w:t xml:space="preserve">vezetőtanár </w:t>
      </w:r>
      <w:r w:rsidR="002F590D">
        <w:rPr>
          <w:w w:val="105"/>
        </w:rPr>
        <w:t>neve</w:t>
      </w:r>
      <w:r>
        <w:rPr>
          <w:w w:val="105"/>
        </w:rPr>
        <w:t xml:space="preserve">: Kádárné Szalay Eszter </w:t>
      </w:r>
    </w:p>
    <w:p w:rsidR="003962E2" w:rsidRDefault="002F590D">
      <w:pPr>
        <w:pStyle w:val="Szvegtrzs"/>
        <w:spacing w:before="1"/>
        <w:ind w:left="100" w:right="3295"/>
        <w:jc w:val="both"/>
      </w:pPr>
      <w:r>
        <w:rPr>
          <w:w w:val="105"/>
        </w:rPr>
        <w:t xml:space="preserve">A tanított osztály / </w:t>
      </w:r>
      <w:r>
        <w:t>csoport</w:t>
      </w:r>
      <w:r>
        <w:rPr>
          <w:spacing w:val="-27"/>
        </w:rPr>
        <w:t xml:space="preserve"> </w:t>
      </w:r>
      <w:r>
        <w:t>bemutatása:</w:t>
      </w:r>
    </w:p>
    <w:p w:rsidR="005F5F03" w:rsidRDefault="002F590D">
      <w:pPr>
        <w:pStyle w:val="Szvegtrzs"/>
        <w:spacing w:line="235" w:lineRule="auto"/>
        <w:ind w:left="808" w:right="3199"/>
        <w:jc w:val="both"/>
        <w:rPr>
          <w:w w:val="105"/>
        </w:rPr>
      </w:pPr>
      <w:proofErr w:type="gramStart"/>
      <w:r>
        <w:t>korosztály</w:t>
      </w:r>
      <w:proofErr w:type="gramEnd"/>
      <w:r>
        <w:t xml:space="preserve">,    létszám:    </w:t>
      </w:r>
      <w:r w:rsidR="001B14E6">
        <w:t xml:space="preserve">7.b: 24 fő, </w:t>
      </w:r>
      <w:r w:rsidR="001B14E6">
        <w:tab/>
        <w:t xml:space="preserve">8.b: </w:t>
      </w:r>
      <w:r w:rsidR="005F5F03">
        <w:t>19 fő</w:t>
      </w:r>
    </w:p>
    <w:p w:rsidR="005F5F03" w:rsidRDefault="002F590D">
      <w:pPr>
        <w:pStyle w:val="Szvegtrzs"/>
        <w:spacing w:line="235" w:lineRule="auto"/>
        <w:ind w:left="808" w:right="3199"/>
        <w:jc w:val="both"/>
      </w:pPr>
      <w:proofErr w:type="gramStart"/>
      <w:r>
        <w:rPr>
          <w:w w:val="105"/>
        </w:rPr>
        <w:t>heti</w:t>
      </w:r>
      <w:proofErr w:type="gramEnd"/>
      <w:r>
        <w:rPr>
          <w:w w:val="105"/>
        </w:rPr>
        <w:t xml:space="preserve">   </w:t>
      </w:r>
      <w:r>
        <w:t>óraszám</w:t>
      </w:r>
      <w:r w:rsidR="005F5F03">
        <w:t>:</w:t>
      </w:r>
      <w:r w:rsidR="001B14E6">
        <w:tab/>
      </w:r>
      <w:r w:rsidR="001B14E6">
        <w:tab/>
      </w:r>
      <w:r w:rsidR="005F5F03">
        <w:t xml:space="preserve"> 1.5, </w:t>
      </w:r>
      <w:r w:rsidR="001B14E6">
        <w:tab/>
      </w:r>
      <w:r w:rsidR="001B14E6">
        <w:tab/>
      </w:r>
      <w:r w:rsidR="005F5F03">
        <w:t>2</w:t>
      </w:r>
    </w:p>
    <w:p w:rsidR="003962E2" w:rsidRDefault="002F590D">
      <w:pPr>
        <w:pStyle w:val="Szvegtrzs"/>
        <w:spacing w:line="235" w:lineRule="auto"/>
        <w:ind w:left="808" w:right="3199"/>
        <w:jc w:val="both"/>
      </w:pPr>
      <w:proofErr w:type="gramStart"/>
      <w:r>
        <w:rPr>
          <w:w w:val="105"/>
        </w:rPr>
        <w:t>egyéb</w:t>
      </w:r>
      <w:proofErr w:type="gramEnd"/>
      <w:r>
        <w:rPr>
          <w:w w:val="105"/>
        </w:rPr>
        <w:t xml:space="preserve"> </w:t>
      </w:r>
      <w:r>
        <w:t>megjegyzés:</w:t>
      </w:r>
      <w:r w:rsidR="005F5F03">
        <w:t xml:space="preserve"> általános iskolai osztályok</w:t>
      </w:r>
      <w:r>
        <w:t xml:space="preserve"> </w:t>
      </w:r>
    </w:p>
    <w:p w:rsidR="003962E2" w:rsidRDefault="003962E2">
      <w:pPr>
        <w:pStyle w:val="Szvegtrzs"/>
        <w:spacing w:before="2"/>
        <w:rPr>
          <w:sz w:val="19"/>
        </w:rPr>
      </w:pPr>
    </w:p>
    <w:p w:rsidR="003962E2" w:rsidRDefault="002F590D">
      <w:pPr>
        <w:ind w:left="10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A bemutató óra </w:t>
      </w:r>
      <w:r>
        <w:rPr>
          <w:rFonts w:ascii="Times New Roman" w:hAnsi="Times New Roman"/>
          <w:i/>
          <w:w w:val="150"/>
          <w:sz w:val="20"/>
        </w:rPr>
        <w:t xml:space="preserve">/ </w:t>
      </w:r>
      <w:r>
        <w:rPr>
          <w:rFonts w:ascii="Times New Roman" w:hAnsi="Times New Roman"/>
          <w:i/>
          <w:sz w:val="20"/>
        </w:rPr>
        <w:t>bemutató foglalkozás időpontját kérjük külön jelölni (pl. piros aláhúzással).</w:t>
      </w:r>
    </w:p>
    <w:p w:rsidR="003962E2" w:rsidRDefault="003962E2">
      <w:pPr>
        <w:pStyle w:val="Szvegtrzs"/>
        <w:spacing w:before="10"/>
        <w:rPr>
          <w:rFonts w:ascii="Times New Roman"/>
          <w:i/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42"/>
        <w:gridCol w:w="957"/>
        <w:gridCol w:w="1018"/>
        <w:gridCol w:w="861"/>
        <w:gridCol w:w="5952"/>
      </w:tblGrid>
      <w:tr w:rsidR="003962E2">
        <w:trPr>
          <w:trHeight w:val="566"/>
        </w:trPr>
        <w:tc>
          <w:tcPr>
            <w:tcW w:w="989" w:type="dxa"/>
          </w:tcPr>
          <w:p w:rsidR="003962E2" w:rsidRDefault="002F590D">
            <w:pPr>
              <w:pStyle w:val="TableParagraph"/>
              <w:spacing w:line="213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Dátum</w:t>
            </w:r>
          </w:p>
        </w:tc>
        <w:tc>
          <w:tcPr>
            <w:tcW w:w="1142" w:type="dxa"/>
          </w:tcPr>
          <w:p w:rsidR="003962E2" w:rsidRDefault="002F590D">
            <w:pPr>
              <w:pStyle w:val="TableParagraph"/>
              <w:spacing w:line="211" w:lineRule="exact"/>
              <w:ind w:left="128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Hányadik</w:t>
            </w:r>
          </w:p>
          <w:p w:rsidR="003962E2" w:rsidRDefault="002F590D">
            <w:pPr>
              <w:pStyle w:val="TableParagraph"/>
              <w:spacing w:line="228" w:lineRule="exact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óra</w:t>
            </w:r>
          </w:p>
        </w:tc>
        <w:tc>
          <w:tcPr>
            <w:tcW w:w="957" w:type="dxa"/>
          </w:tcPr>
          <w:p w:rsidR="003962E2" w:rsidRDefault="002F590D">
            <w:pPr>
              <w:pStyle w:val="TableParagraph"/>
              <w:spacing w:line="211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Kezdési</w:t>
            </w:r>
          </w:p>
          <w:p w:rsidR="003962E2" w:rsidRDefault="002F590D">
            <w:pPr>
              <w:pStyle w:val="TableParagraph"/>
              <w:spacing w:line="228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időpont</w:t>
            </w:r>
          </w:p>
        </w:tc>
        <w:tc>
          <w:tcPr>
            <w:tcW w:w="1018" w:type="dxa"/>
          </w:tcPr>
          <w:p w:rsidR="003962E2" w:rsidRDefault="002F590D">
            <w:pPr>
              <w:pStyle w:val="TableParagraph"/>
              <w:spacing w:line="211" w:lineRule="exact"/>
              <w:ind w:left="13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Osztály/</w:t>
            </w:r>
          </w:p>
          <w:p w:rsidR="003962E2" w:rsidRDefault="002F590D">
            <w:pPr>
              <w:pStyle w:val="TableParagraph"/>
              <w:spacing w:line="228" w:lineRule="exact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Csoport</w:t>
            </w:r>
          </w:p>
        </w:tc>
        <w:tc>
          <w:tcPr>
            <w:tcW w:w="861" w:type="dxa"/>
          </w:tcPr>
          <w:p w:rsidR="003962E2" w:rsidRDefault="002F590D">
            <w:pPr>
              <w:pStyle w:val="TableParagraph"/>
              <w:spacing w:line="213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Terem</w:t>
            </w:r>
          </w:p>
        </w:tc>
        <w:tc>
          <w:tcPr>
            <w:tcW w:w="5952" w:type="dxa"/>
          </w:tcPr>
          <w:p w:rsidR="003962E2" w:rsidRDefault="002F590D">
            <w:pPr>
              <w:pStyle w:val="TableParagraph"/>
              <w:spacing w:line="213" w:lineRule="exact"/>
              <w:ind w:left="179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Az óra </w:t>
            </w:r>
            <w:r>
              <w:rPr>
                <w:b/>
                <w:w w:val="170"/>
                <w:sz w:val="20"/>
              </w:rPr>
              <w:t xml:space="preserve">/ </w:t>
            </w:r>
            <w:r>
              <w:rPr>
                <w:b/>
                <w:w w:val="110"/>
                <w:sz w:val="20"/>
              </w:rPr>
              <w:t>foglalkozás anyaga</w:t>
            </w:r>
          </w:p>
        </w:tc>
      </w:tr>
      <w:tr w:rsidR="003962E2">
        <w:trPr>
          <w:trHeight w:val="337"/>
        </w:trPr>
        <w:tc>
          <w:tcPr>
            <w:tcW w:w="989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10.02.</w:t>
            </w:r>
          </w:p>
        </w:tc>
        <w:tc>
          <w:tcPr>
            <w:tcW w:w="1142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7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018" w:type="dxa"/>
          </w:tcPr>
          <w:p w:rsidR="003962E2" w:rsidRDefault="00034784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3962E2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5952" w:type="dxa"/>
          </w:tcPr>
          <w:p w:rsidR="003962E2" w:rsidRDefault="001B14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forró övezet földrajza</w:t>
            </w:r>
          </w:p>
        </w:tc>
      </w:tr>
      <w:tr w:rsidR="003962E2">
        <w:trPr>
          <w:trHeight w:val="337"/>
        </w:trPr>
        <w:tc>
          <w:tcPr>
            <w:tcW w:w="989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10.05.</w:t>
            </w:r>
          </w:p>
        </w:tc>
        <w:tc>
          <w:tcPr>
            <w:tcW w:w="1142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7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018" w:type="dxa"/>
          </w:tcPr>
          <w:p w:rsidR="003962E2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3962E2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5952" w:type="dxa"/>
          </w:tcPr>
          <w:p w:rsidR="003962E2" w:rsidRDefault="001B14E6" w:rsidP="001B14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Európa társadalmi és gazdasági képe</w:t>
            </w:r>
          </w:p>
        </w:tc>
      </w:tr>
      <w:tr w:rsidR="003962E2">
        <w:trPr>
          <w:trHeight w:val="337"/>
        </w:trPr>
        <w:tc>
          <w:tcPr>
            <w:tcW w:w="989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10.05.</w:t>
            </w:r>
          </w:p>
        </w:tc>
        <w:tc>
          <w:tcPr>
            <w:tcW w:w="1142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7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018" w:type="dxa"/>
          </w:tcPr>
          <w:p w:rsidR="003962E2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3962E2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5952" w:type="dxa"/>
          </w:tcPr>
          <w:p w:rsidR="003962E2" w:rsidRDefault="001B14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mérsékelt övezet földrajz, első rész</w:t>
            </w:r>
          </w:p>
        </w:tc>
      </w:tr>
      <w:tr w:rsidR="003962E2">
        <w:trPr>
          <w:trHeight w:val="338"/>
        </w:trPr>
        <w:tc>
          <w:tcPr>
            <w:tcW w:w="989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10.08.</w:t>
            </w:r>
          </w:p>
        </w:tc>
        <w:tc>
          <w:tcPr>
            <w:tcW w:w="1142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7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1018" w:type="dxa"/>
          </w:tcPr>
          <w:p w:rsidR="003962E2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3962E2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5952" w:type="dxa"/>
          </w:tcPr>
          <w:p w:rsidR="003962E2" w:rsidRDefault="001B14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Az Európai Unió földrajza, első rész</w:t>
            </w:r>
          </w:p>
        </w:tc>
      </w:tr>
      <w:tr w:rsidR="003962E2">
        <w:trPr>
          <w:trHeight w:val="335"/>
        </w:trPr>
        <w:tc>
          <w:tcPr>
            <w:tcW w:w="989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10.12.</w:t>
            </w:r>
          </w:p>
        </w:tc>
        <w:tc>
          <w:tcPr>
            <w:tcW w:w="1142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7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018" w:type="dxa"/>
          </w:tcPr>
          <w:p w:rsidR="003962E2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3962E2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5952" w:type="dxa"/>
          </w:tcPr>
          <w:p w:rsidR="003962E2" w:rsidRDefault="001B14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Az Európai Unió földrajza, második rész</w:t>
            </w:r>
          </w:p>
        </w:tc>
      </w:tr>
      <w:tr w:rsidR="003962E2">
        <w:trPr>
          <w:trHeight w:val="338"/>
        </w:trPr>
        <w:tc>
          <w:tcPr>
            <w:tcW w:w="989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10.12.</w:t>
            </w:r>
          </w:p>
        </w:tc>
        <w:tc>
          <w:tcPr>
            <w:tcW w:w="1142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57" w:type="dxa"/>
          </w:tcPr>
          <w:p w:rsidR="003962E2" w:rsidRDefault="00701C72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018" w:type="dxa"/>
          </w:tcPr>
          <w:p w:rsidR="003962E2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3962E2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5952" w:type="dxa"/>
          </w:tcPr>
          <w:p w:rsidR="003962E2" w:rsidRDefault="001B14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mérsékelt övezet földrajza, második rész</w:t>
            </w:r>
          </w:p>
        </w:tc>
      </w:tr>
      <w:tr w:rsidR="005F5F03">
        <w:trPr>
          <w:trHeight w:val="337"/>
        </w:trPr>
        <w:tc>
          <w:tcPr>
            <w:tcW w:w="989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10.13.</w:t>
            </w:r>
          </w:p>
        </w:tc>
        <w:tc>
          <w:tcPr>
            <w:tcW w:w="1142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7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1018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5952" w:type="dxa"/>
          </w:tcPr>
          <w:p w:rsidR="005F5F03" w:rsidRDefault="001B14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Medencejelleg a Kárpát-medencében</w:t>
            </w:r>
          </w:p>
        </w:tc>
      </w:tr>
      <w:tr w:rsidR="005F5F03">
        <w:trPr>
          <w:trHeight w:val="338"/>
        </w:trPr>
        <w:tc>
          <w:tcPr>
            <w:tcW w:w="989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10.15.</w:t>
            </w:r>
          </w:p>
        </w:tc>
        <w:tc>
          <w:tcPr>
            <w:tcW w:w="1142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57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1018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5952" w:type="dxa"/>
          </w:tcPr>
          <w:p w:rsidR="005F5F03" w:rsidRDefault="002F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Kárpát-medence nagytájai</w:t>
            </w:r>
          </w:p>
        </w:tc>
      </w:tr>
      <w:tr w:rsidR="005F5F03">
        <w:trPr>
          <w:trHeight w:val="338"/>
        </w:trPr>
        <w:tc>
          <w:tcPr>
            <w:tcW w:w="989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10.16.</w:t>
            </w:r>
          </w:p>
        </w:tc>
        <w:tc>
          <w:tcPr>
            <w:tcW w:w="1142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57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018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5952" w:type="dxa"/>
          </w:tcPr>
          <w:p w:rsidR="005F5F03" w:rsidRDefault="002F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hideg övezet földrajza</w:t>
            </w:r>
          </w:p>
        </w:tc>
      </w:tr>
      <w:tr w:rsidR="005F5F03">
        <w:trPr>
          <w:trHeight w:val="335"/>
        </w:trPr>
        <w:tc>
          <w:tcPr>
            <w:tcW w:w="989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10.19.</w:t>
            </w:r>
          </w:p>
        </w:tc>
        <w:tc>
          <w:tcPr>
            <w:tcW w:w="1142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7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018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5952" w:type="dxa"/>
          </w:tcPr>
          <w:p w:rsidR="005F5F03" w:rsidRDefault="002F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medence, mint társadalmi-gazdasági egység</w:t>
            </w:r>
          </w:p>
        </w:tc>
      </w:tr>
      <w:tr w:rsidR="005F5F03">
        <w:trPr>
          <w:trHeight w:val="338"/>
        </w:trPr>
        <w:tc>
          <w:tcPr>
            <w:tcW w:w="989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10.19.</w:t>
            </w:r>
          </w:p>
        </w:tc>
        <w:tc>
          <w:tcPr>
            <w:tcW w:w="1142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7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018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5952" w:type="dxa"/>
          </w:tcPr>
          <w:p w:rsidR="005F5F03" w:rsidRDefault="002F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Függőleges övezetesség</w:t>
            </w:r>
          </w:p>
        </w:tc>
      </w:tr>
      <w:tr w:rsidR="005F5F03">
        <w:trPr>
          <w:trHeight w:val="337"/>
        </w:trPr>
        <w:tc>
          <w:tcPr>
            <w:tcW w:w="989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10.26.</w:t>
            </w:r>
          </w:p>
        </w:tc>
        <w:tc>
          <w:tcPr>
            <w:tcW w:w="1142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7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018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5952" w:type="dxa"/>
          </w:tcPr>
          <w:p w:rsidR="005F5F03" w:rsidRDefault="002F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Összefoglalás</w:t>
            </w:r>
          </w:p>
        </w:tc>
      </w:tr>
      <w:tr w:rsidR="005F5F03">
        <w:trPr>
          <w:trHeight w:val="338"/>
        </w:trPr>
        <w:tc>
          <w:tcPr>
            <w:tcW w:w="989" w:type="dxa"/>
          </w:tcPr>
          <w:p w:rsidR="005F5F03" w:rsidRPr="005F5F03" w:rsidRDefault="005F5F03" w:rsidP="00701C72">
            <w:pPr>
              <w:pStyle w:val="TableParagraph"/>
              <w:jc w:val="center"/>
              <w:rPr>
                <w:b/>
                <w:sz w:val="20"/>
                <w:u w:val="single"/>
              </w:rPr>
            </w:pPr>
            <w:r w:rsidRPr="005F5F03">
              <w:rPr>
                <w:b/>
                <w:sz w:val="20"/>
                <w:u w:val="single"/>
              </w:rPr>
              <w:t>10.26.</w:t>
            </w:r>
          </w:p>
        </w:tc>
        <w:tc>
          <w:tcPr>
            <w:tcW w:w="1142" w:type="dxa"/>
          </w:tcPr>
          <w:p w:rsidR="005F5F03" w:rsidRPr="005F5F03" w:rsidRDefault="005F5F03" w:rsidP="00701C72">
            <w:pPr>
              <w:pStyle w:val="TableParagraph"/>
              <w:jc w:val="center"/>
              <w:rPr>
                <w:b/>
                <w:sz w:val="20"/>
                <w:u w:val="single"/>
              </w:rPr>
            </w:pPr>
            <w:r w:rsidRPr="005F5F03">
              <w:rPr>
                <w:b/>
                <w:sz w:val="20"/>
                <w:u w:val="single"/>
              </w:rPr>
              <w:t>13</w:t>
            </w:r>
          </w:p>
        </w:tc>
        <w:tc>
          <w:tcPr>
            <w:tcW w:w="957" w:type="dxa"/>
          </w:tcPr>
          <w:p w:rsidR="005F5F03" w:rsidRPr="005F5F03" w:rsidRDefault="005F5F03" w:rsidP="00701C72">
            <w:pPr>
              <w:pStyle w:val="TableParagraph"/>
              <w:jc w:val="center"/>
              <w:rPr>
                <w:b/>
                <w:sz w:val="20"/>
                <w:u w:val="single"/>
              </w:rPr>
            </w:pPr>
            <w:r w:rsidRPr="005F5F03">
              <w:rPr>
                <w:b/>
                <w:sz w:val="20"/>
                <w:u w:val="single"/>
              </w:rPr>
              <w:t>10:00</w:t>
            </w:r>
          </w:p>
        </w:tc>
        <w:tc>
          <w:tcPr>
            <w:tcW w:w="1018" w:type="dxa"/>
          </w:tcPr>
          <w:p w:rsidR="005F5F03" w:rsidRPr="005F5F03" w:rsidRDefault="005F5F03" w:rsidP="005F5F03">
            <w:pPr>
              <w:pStyle w:val="TableParagraph"/>
              <w:jc w:val="center"/>
              <w:rPr>
                <w:b/>
                <w:sz w:val="20"/>
                <w:u w:val="single"/>
              </w:rPr>
            </w:pPr>
            <w:r w:rsidRPr="005F5F03">
              <w:rPr>
                <w:b/>
                <w:sz w:val="20"/>
                <w:u w:val="single"/>
              </w:rPr>
              <w:t>7</w:t>
            </w:r>
            <w:proofErr w:type="gramStart"/>
            <w:r w:rsidRPr="005F5F03">
              <w:rPr>
                <w:b/>
                <w:sz w:val="20"/>
                <w:u w:val="single"/>
              </w:rPr>
              <w:t>.b</w:t>
            </w:r>
            <w:proofErr w:type="gramEnd"/>
          </w:p>
        </w:tc>
        <w:tc>
          <w:tcPr>
            <w:tcW w:w="861" w:type="dxa"/>
          </w:tcPr>
          <w:p w:rsidR="005F5F03" w:rsidRPr="005F5F03" w:rsidRDefault="005F5F03" w:rsidP="005F5F03">
            <w:pPr>
              <w:pStyle w:val="TableParagraph"/>
              <w:jc w:val="center"/>
              <w:rPr>
                <w:b/>
                <w:sz w:val="20"/>
                <w:u w:val="single"/>
              </w:rPr>
            </w:pPr>
            <w:r w:rsidRPr="005F5F03">
              <w:rPr>
                <w:b/>
                <w:sz w:val="20"/>
                <w:u w:val="single"/>
              </w:rPr>
              <w:t>134</w:t>
            </w:r>
          </w:p>
        </w:tc>
        <w:tc>
          <w:tcPr>
            <w:tcW w:w="5952" w:type="dxa"/>
          </w:tcPr>
          <w:p w:rsidR="005F5F03" w:rsidRPr="002F590D" w:rsidRDefault="002F590D">
            <w:pPr>
              <w:pStyle w:val="TableParagraph"/>
              <w:rPr>
                <w:b/>
                <w:sz w:val="20"/>
                <w:u w:val="single"/>
              </w:rPr>
            </w:pPr>
            <w:r w:rsidRPr="002F590D">
              <w:rPr>
                <w:b/>
                <w:sz w:val="20"/>
                <w:u w:val="single"/>
              </w:rPr>
              <w:t>Összefoglalás</w:t>
            </w:r>
          </w:p>
        </w:tc>
      </w:tr>
      <w:tr w:rsidR="005F5F03">
        <w:trPr>
          <w:trHeight w:val="338"/>
        </w:trPr>
        <w:tc>
          <w:tcPr>
            <w:tcW w:w="989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11.09.</w:t>
            </w:r>
          </w:p>
        </w:tc>
        <w:tc>
          <w:tcPr>
            <w:tcW w:w="1142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7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</w:p>
        </w:tc>
        <w:tc>
          <w:tcPr>
            <w:tcW w:w="1018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5952" w:type="dxa"/>
          </w:tcPr>
          <w:p w:rsidR="005F5F03" w:rsidRDefault="002F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Életünk Magyarországon: Az Alföld</w:t>
            </w:r>
          </w:p>
        </w:tc>
      </w:tr>
      <w:tr w:rsidR="005F5F03">
        <w:trPr>
          <w:trHeight w:val="337"/>
        </w:trPr>
        <w:tc>
          <w:tcPr>
            <w:tcW w:w="989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11.09.</w:t>
            </w:r>
          </w:p>
        </w:tc>
        <w:tc>
          <w:tcPr>
            <w:tcW w:w="1142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7" w:type="dxa"/>
          </w:tcPr>
          <w:p w:rsidR="005F5F03" w:rsidRDefault="005F5F03" w:rsidP="00701C7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018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>.b</w:t>
            </w:r>
            <w:proofErr w:type="gramEnd"/>
          </w:p>
        </w:tc>
        <w:tc>
          <w:tcPr>
            <w:tcW w:w="861" w:type="dxa"/>
          </w:tcPr>
          <w:p w:rsidR="005F5F03" w:rsidRDefault="005F5F03" w:rsidP="005F5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5952" w:type="dxa"/>
          </w:tcPr>
          <w:p w:rsidR="005F5F03" w:rsidRDefault="002F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Témazáró: Trópustól a jégvilágig</w:t>
            </w:r>
          </w:p>
        </w:tc>
      </w:tr>
    </w:tbl>
    <w:p w:rsidR="003962E2" w:rsidRDefault="003962E2">
      <w:pPr>
        <w:pStyle w:val="Szvegtrzs"/>
        <w:spacing w:before="1"/>
        <w:rPr>
          <w:rFonts w:ascii="Times New Roman"/>
          <w:i/>
          <w:sz w:val="28"/>
        </w:rPr>
      </w:pPr>
    </w:p>
    <w:p w:rsidR="003962E2" w:rsidRDefault="002F590D">
      <w:pPr>
        <w:pStyle w:val="Szvegtrzs"/>
        <w:ind w:left="100"/>
      </w:pPr>
      <w:r>
        <w:rPr>
          <w:w w:val="110"/>
        </w:rPr>
        <w:t>Dátum</w:t>
      </w:r>
      <w:proofErr w:type="gramStart"/>
      <w:r>
        <w:rPr>
          <w:w w:val="110"/>
        </w:rPr>
        <w:t>: …</w:t>
      </w:r>
      <w:proofErr w:type="gramEnd"/>
      <w:r>
        <w:rPr>
          <w:w w:val="110"/>
        </w:rPr>
        <w:t>………………….</w:t>
      </w:r>
    </w:p>
    <w:p w:rsidR="003962E2" w:rsidRDefault="003962E2">
      <w:pPr>
        <w:pStyle w:val="Szvegtrzs"/>
        <w:rPr>
          <w:sz w:val="22"/>
        </w:rPr>
      </w:pPr>
    </w:p>
    <w:p w:rsidR="003962E2" w:rsidRDefault="002F590D">
      <w:pPr>
        <w:pStyle w:val="Szvegtrzs"/>
        <w:tabs>
          <w:tab w:val="left" w:pos="4809"/>
          <w:tab w:val="left" w:pos="5344"/>
          <w:tab w:val="left" w:pos="8182"/>
        </w:tabs>
        <w:spacing w:before="198" w:line="357" w:lineRule="auto"/>
        <w:ind w:left="882" w:right="1011" w:hanging="783"/>
      </w:pPr>
      <w:r>
        <w:t>…</w:t>
      </w:r>
      <w:proofErr w:type="gramStart"/>
      <w:r>
        <w:t>…..…………………………………..………………</w:t>
      </w:r>
      <w:proofErr w:type="gramEnd"/>
      <w:r>
        <w:tab/>
        <w:t xml:space="preserve">……..……………………………                  …..…………………………… </w:t>
      </w:r>
      <w:r>
        <w:rPr>
          <w:w w:val="90"/>
        </w:rPr>
        <w:t>az iskola / intézmény</w:t>
      </w:r>
      <w:r>
        <w:rPr>
          <w:spacing w:val="-29"/>
          <w:w w:val="90"/>
        </w:rPr>
        <w:t xml:space="preserve"> </w:t>
      </w:r>
      <w:r>
        <w:rPr>
          <w:w w:val="90"/>
        </w:rPr>
        <w:t>címe,</w:t>
      </w:r>
      <w:r>
        <w:rPr>
          <w:spacing w:val="-7"/>
          <w:w w:val="90"/>
        </w:rPr>
        <w:t xml:space="preserve"> </w:t>
      </w:r>
      <w:r>
        <w:rPr>
          <w:w w:val="90"/>
        </w:rPr>
        <w:t>bélyegzője</w:t>
      </w:r>
      <w:r>
        <w:rPr>
          <w:w w:val="90"/>
        </w:rPr>
        <w:tab/>
      </w:r>
      <w:r>
        <w:rPr>
          <w:w w:val="90"/>
        </w:rPr>
        <w:tab/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vezetőtanár</w:t>
      </w:r>
      <w:r>
        <w:rPr>
          <w:spacing w:val="-19"/>
          <w:w w:val="90"/>
        </w:rPr>
        <w:t xml:space="preserve"> </w:t>
      </w:r>
      <w:r>
        <w:rPr>
          <w:w w:val="90"/>
        </w:rPr>
        <w:t>aláírása</w:t>
      </w:r>
      <w:r>
        <w:rPr>
          <w:w w:val="90"/>
        </w:rPr>
        <w:tab/>
      </w:r>
      <w:r>
        <w:t>a</w:t>
      </w:r>
      <w:r>
        <w:rPr>
          <w:spacing w:val="-26"/>
        </w:rPr>
        <w:t xml:space="preserve"> </w:t>
      </w:r>
      <w:r>
        <w:t>tanárjelölt</w:t>
      </w:r>
      <w:r>
        <w:rPr>
          <w:spacing w:val="-26"/>
        </w:rPr>
        <w:t xml:space="preserve"> </w:t>
      </w:r>
      <w:r>
        <w:t>aláírása</w:t>
      </w:r>
    </w:p>
    <w:sectPr w:rsidR="003962E2">
      <w:type w:val="continuous"/>
      <w:pgSz w:w="11910" w:h="16840"/>
      <w:pgMar w:top="820" w:right="1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E2"/>
    <w:rsid w:val="00034784"/>
    <w:rsid w:val="001B14E6"/>
    <w:rsid w:val="002D2A02"/>
    <w:rsid w:val="002F590D"/>
    <w:rsid w:val="003962E2"/>
    <w:rsid w:val="005F5F03"/>
    <w:rsid w:val="006C0FB6"/>
    <w:rsid w:val="0070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Georgia" w:eastAsia="Georgia" w:hAnsi="Georgia" w:cs="Georg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Georgia" w:eastAsia="Georgia" w:hAnsi="Georgia" w:cs="Georg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kk.elte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Zsófi</cp:lastModifiedBy>
  <cp:revision>3</cp:revision>
  <dcterms:created xsi:type="dcterms:W3CDTF">2018-09-30T14:57:00Z</dcterms:created>
  <dcterms:modified xsi:type="dcterms:W3CDTF">2018-09-30T14:58:00Z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2018-09-30T00:00:00Z</vt:filetime>
  </property>
</Properties>
</file>